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5303" w14:textId="7AC81843" w:rsidR="00AD306E" w:rsidRPr="00DF49CB" w:rsidRDefault="00AD306E" w:rsidP="00FD5513">
      <w:pPr>
        <w:spacing w:line="360" w:lineRule="auto"/>
        <w:jc w:val="both"/>
        <w:rPr>
          <w:rFonts w:ascii="Arial" w:hAnsi="Arial" w:cs="Arial"/>
          <w:b/>
          <w:szCs w:val="24"/>
        </w:rPr>
      </w:pPr>
      <w:r w:rsidRPr="00DF49CB">
        <w:rPr>
          <w:rFonts w:ascii="Arial" w:hAnsi="Arial" w:cs="Arial"/>
          <w:b/>
          <w:szCs w:val="24"/>
        </w:rPr>
        <w:t>D</w:t>
      </w:r>
      <w:r w:rsidR="007303D6" w:rsidRPr="00DF49CB">
        <w:rPr>
          <w:rFonts w:ascii="Arial" w:hAnsi="Arial" w:cs="Arial"/>
          <w:b/>
          <w:szCs w:val="24"/>
        </w:rPr>
        <w:t xml:space="preserve">ESAFIOS DE EMPREENDER DE FORMA SUSTENTÁVEL: O CASO DA </w:t>
      </w:r>
      <w:r w:rsidR="00946FEC" w:rsidRPr="00DF49CB">
        <w:rPr>
          <w:rFonts w:ascii="Arial" w:hAnsi="Arial" w:cs="Arial"/>
          <w:b/>
          <w:szCs w:val="24"/>
        </w:rPr>
        <w:t>‘</w:t>
      </w:r>
      <w:r w:rsidR="007303D6" w:rsidRPr="00DF49CB">
        <w:rPr>
          <w:rFonts w:ascii="Arial" w:hAnsi="Arial" w:cs="Arial"/>
          <w:b/>
          <w:szCs w:val="24"/>
        </w:rPr>
        <w:t>NOVA ATITUDE ECOLÓGICA</w:t>
      </w:r>
      <w:r w:rsidR="00946FEC" w:rsidRPr="00DF49CB">
        <w:rPr>
          <w:rFonts w:ascii="Arial" w:hAnsi="Arial" w:cs="Arial"/>
          <w:b/>
          <w:szCs w:val="24"/>
        </w:rPr>
        <w:t>’</w:t>
      </w:r>
    </w:p>
    <w:p w14:paraId="1A30BEA9" w14:textId="77777777" w:rsidR="00887A7A" w:rsidRPr="00DF49CB" w:rsidRDefault="00887A7A" w:rsidP="00FD5513">
      <w:pPr>
        <w:spacing w:line="360" w:lineRule="auto"/>
        <w:jc w:val="both"/>
        <w:rPr>
          <w:rFonts w:ascii="Arial" w:hAnsi="Arial" w:cs="Arial"/>
          <w:b/>
          <w:szCs w:val="24"/>
        </w:rPr>
      </w:pPr>
    </w:p>
    <w:p w14:paraId="50425DB8" w14:textId="63373E1D" w:rsidR="00131DDC" w:rsidRPr="00DF49CB" w:rsidRDefault="00887A7A" w:rsidP="00FD5513">
      <w:pPr>
        <w:spacing w:line="360" w:lineRule="auto"/>
        <w:jc w:val="both"/>
        <w:rPr>
          <w:rFonts w:ascii="Arial" w:hAnsi="Arial" w:cs="Arial"/>
          <w:szCs w:val="24"/>
        </w:rPr>
      </w:pPr>
      <w:r w:rsidRPr="00DF49CB">
        <w:rPr>
          <w:rFonts w:ascii="Arial" w:hAnsi="Arial" w:cs="Arial"/>
          <w:b/>
          <w:szCs w:val="24"/>
        </w:rPr>
        <w:t xml:space="preserve">RESUMO: </w:t>
      </w:r>
      <w:r w:rsidR="0044298F" w:rsidRPr="00DF49CB">
        <w:rPr>
          <w:rFonts w:ascii="Arial" w:hAnsi="Arial" w:cs="Arial"/>
          <w:szCs w:val="24"/>
        </w:rPr>
        <w:t>A</w:t>
      </w:r>
      <w:r w:rsidR="00FA263A" w:rsidRPr="00DF49CB">
        <w:rPr>
          <w:rFonts w:ascii="Arial" w:hAnsi="Arial" w:cs="Arial"/>
          <w:szCs w:val="24"/>
        </w:rPr>
        <w:t xml:space="preserve"> Nova Atitude Ecológica, uma empresa que nasceu motivada a contribuir com o meio ambiente</w:t>
      </w:r>
      <w:r w:rsidR="0044298F" w:rsidRPr="00DF49CB">
        <w:rPr>
          <w:rFonts w:ascii="Arial" w:hAnsi="Arial" w:cs="Arial"/>
          <w:szCs w:val="24"/>
        </w:rPr>
        <w:t xml:space="preserve"> e </w:t>
      </w:r>
      <w:r w:rsidR="00FA263A" w:rsidRPr="00DF49CB">
        <w:rPr>
          <w:rFonts w:ascii="Arial" w:hAnsi="Arial" w:cs="Arial"/>
          <w:szCs w:val="24"/>
        </w:rPr>
        <w:t xml:space="preserve">com a sociedade, </w:t>
      </w:r>
      <w:r w:rsidR="004444B9" w:rsidRPr="00DF49CB">
        <w:rPr>
          <w:rFonts w:ascii="Arial" w:hAnsi="Arial" w:cs="Arial"/>
          <w:szCs w:val="24"/>
        </w:rPr>
        <w:t>enfrent</w:t>
      </w:r>
      <w:r w:rsidR="0044298F" w:rsidRPr="00DF49CB">
        <w:rPr>
          <w:rFonts w:ascii="Arial" w:hAnsi="Arial" w:cs="Arial"/>
          <w:szCs w:val="24"/>
        </w:rPr>
        <w:t>a</w:t>
      </w:r>
      <w:r w:rsidR="004444B9" w:rsidRPr="00DF49CB">
        <w:rPr>
          <w:rFonts w:ascii="Arial" w:hAnsi="Arial" w:cs="Arial"/>
          <w:szCs w:val="24"/>
        </w:rPr>
        <w:t xml:space="preserve"> </w:t>
      </w:r>
      <w:r w:rsidR="00FA263A" w:rsidRPr="00DF49CB">
        <w:rPr>
          <w:rFonts w:ascii="Arial" w:hAnsi="Arial" w:cs="Arial"/>
          <w:szCs w:val="24"/>
        </w:rPr>
        <w:t xml:space="preserve">dificuldades para manter sua empresa </w:t>
      </w:r>
      <w:r w:rsidR="000939FC" w:rsidRPr="00DF49CB">
        <w:rPr>
          <w:rFonts w:ascii="Arial" w:hAnsi="Arial" w:cs="Arial"/>
          <w:szCs w:val="24"/>
        </w:rPr>
        <w:t>ativa</w:t>
      </w:r>
      <w:r w:rsidR="0044298F" w:rsidRPr="00DF49CB">
        <w:rPr>
          <w:rFonts w:ascii="Arial" w:hAnsi="Arial" w:cs="Arial"/>
          <w:szCs w:val="24"/>
        </w:rPr>
        <w:t>. A partir deste caso de ensino, al</w:t>
      </w:r>
      <w:r w:rsidR="00131DDC" w:rsidRPr="00DF49CB">
        <w:rPr>
          <w:rFonts w:ascii="Arial" w:hAnsi="Arial" w:cs="Arial"/>
          <w:szCs w:val="24"/>
        </w:rPr>
        <w:t xml:space="preserve">unos dos cursos de </w:t>
      </w:r>
      <w:r w:rsidR="005368C7" w:rsidRPr="00DF49CB">
        <w:rPr>
          <w:rFonts w:ascii="Arial" w:hAnsi="Arial" w:cs="Arial"/>
          <w:szCs w:val="24"/>
        </w:rPr>
        <w:t xml:space="preserve">graduação e pós-graduação em </w:t>
      </w:r>
      <w:r w:rsidR="00131DDC" w:rsidRPr="00DF49CB">
        <w:rPr>
          <w:rFonts w:ascii="Arial" w:hAnsi="Arial" w:cs="Arial"/>
          <w:szCs w:val="24"/>
        </w:rPr>
        <w:t>Administração</w:t>
      </w:r>
      <w:r w:rsidR="004444B9" w:rsidRPr="00DF49CB">
        <w:rPr>
          <w:rFonts w:ascii="Arial" w:hAnsi="Arial" w:cs="Arial"/>
          <w:szCs w:val="24"/>
        </w:rPr>
        <w:t xml:space="preserve">, ao estudar </w:t>
      </w:r>
      <w:r w:rsidR="005368C7" w:rsidRPr="00DF49CB">
        <w:rPr>
          <w:rFonts w:ascii="Arial" w:hAnsi="Arial" w:cs="Arial"/>
          <w:szCs w:val="24"/>
        </w:rPr>
        <w:t xml:space="preserve">Empreendedorismo e Sustentabilidade, </w:t>
      </w:r>
      <w:r w:rsidR="0044298F" w:rsidRPr="00DF49CB">
        <w:rPr>
          <w:rFonts w:ascii="Arial" w:hAnsi="Arial" w:cs="Arial"/>
          <w:szCs w:val="24"/>
        </w:rPr>
        <w:t>devem ser capazes de (i)</w:t>
      </w:r>
      <w:r w:rsidR="00022294" w:rsidRPr="00DF49CB">
        <w:rPr>
          <w:rFonts w:ascii="Arial" w:hAnsi="Arial" w:cs="Arial"/>
          <w:szCs w:val="24"/>
        </w:rPr>
        <w:t xml:space="preserve"> identificar</w:t>
      </w:r>
      <w:r w:rsidR="0044298F" w:rsidRPr="00DF49CB">
        <w:rPr>
          <w:rFonts w:ascii="Arial" w:hAnsi="Arial" w:cs="Arial"/>
          <w:szCs w:val="24"/>
        </w:rPr>
        <w:t xml:space="preserve"> </w:t>
      </w:r>
      <w:r w:rsidR="00131DDC" w:rsidRPr="00DF49CB">
        <w:rPr>
          <w:rFonts w:ascii="Arial" w:hAnsi="Arial" w:cs="Arial"/>
          <w:szCs w:val="24"/>
        </w:rPr>
        <w:t>as características de empreendimentos sustentáveis e de empreendedores sustentáveis</w:t>
      </w:r>
      <w:r w:rsidR="004444B9" w:rsidRPr="00DF49CB">
        <w:rPr>
          <w:rFonts w:ascii="Arial" w:hAnsi="Arial" w:cs="Arial"/>
          <w:szCs w:val="24"/>
        </w:rPr>
        <w:t xml:space="preserve">, </w:t>
      </w:r>
      <w:r w:rsidR="0044298F" w:rsidRPr="00DF49CB">
        <w:rPr>
          <w:rFonts w:ascii="Arial" w:hAnsi="Arial" w:cs="Arial"/>
          <w:szCs w:val="24"/>
        </w:rPr>
        <w:t>(</w:t>
      </w:r>
      <w:proofErr w:type="spellStart"/>
      <w:r w:rsidR="0044298F" w:rsidRPr="00DF49CB">
        <w:rPr>
          <w:rFonts w:ascii="Arial" w:hAnsi="Arial" w:cs="Arial"/>
          <w:szCs w:val="24"/>
        </w:rPr>
        <w:t>ii</w:t>
      </w:r>
      <w:proofErr w:type="spellEnd"/>
      <w:r w:rsidR="0044298F" w:rsidRPr="00DF49CB">
        <w:rPr>
          <w:rFonts w:ascii="Arial" w:hAnsi="Arial" w:cs="Arial"/>
          <w:szCs w:val="24"/>
        </w:rPr>
        <w:t xml:space="preserve">) </w:t>
      </w:r>
      <w:r w:rsidR="007C5740" w:rsidRPr="00DF49CB">
        <w:rPr>
          <w:rFonts w:ascii="Arial" w:hAnsi="Arial" w:cs="Arial"/>
          <w:szCs w:val="24"/>
        </w:rPr>
        <w:t>identificar as</w:t>
      </w:r>
      <w:r w:rsidR="0044298F" w:rsidRPr="00DF49CB">
        <w:rPr>
          <w:rFonts w:ascii="Arial" w:hAnsi="Arial" w:cs="Arial"/>
          <w:szCs w:val="24"/>
        </w:rPr>
        <w:t xml:space="preserve"> </w:t>
      </w:r>
      <w:r w:rsidR="00131DDC" w:rsidRPr="00DF49CB">
        <w:rPr>
          <w:rFonts w:ascii="Arial" w:hAnsi="Arial" w:cs="Arial"/>
          <w:szCs w:val="24"/>
        </w:rPr>
        <w:t>práticas voltadas para cada dimensão do desenvolvimento sustentável</w:t>
      </w:r>
      <w:r w:rsidR="007C5740" w:rsidRPr="00DF49CB">
        <w:rPr>
          <w:rFonts w:ascii="Arial" w:hAnsi="Arial" w:cs="Arial"/>
          <w:szCs w:val="24"/>
        </w:rPr>
        <w:t xml:space="preserve"> e</w:t>
      </w:r>
      <w:r w:rsidR="00131DDC" w:rsidRPr="00DF49CB">
        <w:rPr>
          <w:rFonts w:ascii="Arial" w:hAnsi="Arial" w:cs="Arial"/>
          <w:szCs w:val="24"/>
        </w:rPr>
        <w:t xml:space="preserve"> </w:t>
      </w:r>
      <w:r w:rsidR="0044298F" w:rsidRPr="00DF49CB">
        <w:rPr>
          <w:rFonts w:ascii="Arial" w:hAnsi="Arial" w:cs="Arial"/>
          <w:szCs w:val="24"/>
        </w:rPr>
        <w:t>(</w:t>
      </w:r>
      <w:proofErr w:type="spellStart"/>
      <w:r w:rsidR="0044298F" w:rsidRPr="00DF49CB">
        <w:rPr>
          <w:rFonts w:ascii="Arial" w:hAnsi="Arial" w:cs="Arial"/>
          <w:szCs w:val="24"/>
        </w:rPr>
        <w:t>iii</w:t>
      </w:r>
      <w:proofErr w:type="spellEnd"/>
      <w:r w:rsidR="0044298F" w:rsidRPr="00DF49CB">
        <w:rPr>
          <w:rFonts w:ascii="Arial" w:hAnsi="Arial" w:cs="Arial"/>
          <w:szCs w:val="24"/>
        </w:rPr>
        <w:t xml:space="preserve">) </w:t>
      </w:r>
      <w:r w:rsidR="004444B9" w:rsidRPr="00DF49CB">
        <w:rPr>
          <w:rFonts w:ascii="Arial" w:hAnsi="Arial" w:cs="Arial"/>
          <w:szCs w:val="24"/>
        </w:rPr>
        <w:t xml:space="preserve">as </w:t>
      </w:r>
      <w:r w:rsidR="00131DDC" w:rsidRPr="00DF49CB">
        <w:rPr>
          <w:rFonts w:ascii="Arial" w:hAnsi="Arial" w:cs="Arial"/>
          <w:szCs w:val="24"/>
        </w:rPr>
        <w:t xml:space="preserve">motivações que levam empreendedores a se engajarem em negócios sustentáveis e </w:t>
      </w:r>
      <w:r w:rsidR="00022294" w:rsidRPr="00DF49CB">
        <w:rPr>
          <w:rFonts w:ascii="Arial" w:hAnsi="Arial" w:cs="Arial"/>
          <w:szCs w:val="24"/>
        </w:rPr>
        <w:t>(</w:t>
      </w:r>
      <w:proofErr w:type="spellStart"/>
      <w:r w:rsidR="00022294" w:rsidRPr="00DF49CB">
        <w:rPr>
          <w:rFonts w:ascii="Arial" w:hAnsi="Arial" w:cs="Arial"/>
          <w:szCs w:val="24"/>
        </w:rPr>
        <w:t>iv</w:t>
      </w:r>
      <w:proofErr w:type="spellEnd"/>
      <w:r w:rsidR="00022294" w:rsidRPr="00DF49CB">
        <w:rPr>
          <w:rFonts w:ascii="Arial" w:hAnsi="Arial" w:cs="Arial"/>
          <w:szCs w:val="24"/>
        </w:rPr>
        <w:t xml:space="preserve">) </w:t>
      </w:r>
      <w:r w:rsidR="0044298F" w:rsidRPr="00DF49CB">
        <w:rPr>
          <w:rFonts w:ascii="Arial" w:hAnsi="Arial" w:cs="Arial"/>
          <w:szCs w:val="24"/>
        </w:rPr>
        <w:t xml:space="preserve">compreender </w:t>
      </w:r>
      <w:r w:rsidR="00131DDC" w:rsidRPr="00DF49CB">
        <w:rPr>
          <w:rFonts w:ascii="Arial" w:hAnsi="Arial" w:cs="Arial"/>
          <w:szCs w:val="24"/>
        </w:rPr>
        <w:t>os possíveis desafios enfrentados por empreendedores sustentáveis</w:t>
      </w:r>
      <w:r w:rsidR="00E951B1" w:rsidRPr="00DF49CB">
        <w:rPr>
          <w:rFonts w:ascii="Arial" w:hAnsi="Arial" w:cs="Arial"/>
          <w:szCs w:val="24"/>
        </w:rPr>
        <w:t>.</w:t>
      </w:r>
    </w:p>
    <w:p w14:paraId="0F700D24" w14:textId="58B4D6F3" w:rsidR="00950456" w:rsidRPr="00DF49CB" w:rsidRDefault="00950456" w:rsidP="00FD5513">
      <w:pPr>
        <w:spacing w:line="360" w:lineRule="auto"/>
        <w:jc w:val="both"/>
        <w:rPr>
          <w:rFonts w:ascii="Arial" w:hAnsi="Arial" w:cs="Arial"/>
          <w:b/>
          <w:szCs w:val="24"/>
        </w:rPr>
      </w:pPr>
    </w:p>
    <w:p w14:paraId="2CA6FCF3" w14:textId="4EB12049" w:rsidR="00950456" w:rsidRPr="00DF49CB" w:rsidRDefault="00950456" w:rsidP="00FD5513">
      <w:pPr>
        <w:spacing w:line="360" w:lineRule="auto"/>
        <w:jc w:val="both"/>
        <w:rPr>
          <w:rFonts w:ascii="Arial" w:hAnsi="Arial" w:cs="Arial"/>
          <w:b/>
          <w:szCs w:val="24"/>
        </w:rPr>
      </w:pPr>
      <w:r w:rsidRPr="00DF49CB">
        <w:rPr>
          <w:rFonts w:ascii="Arial" w:hAnsi="Arial" w:cs="Arial"/>
          <w:b/>
          <w:szCs w:val="24"/>
        </w:rPr>
        <w:t xml:space="preserve">Palavras-chave: </w:t>
      </w:r>
      <w:r w:rsidRPr="00DF49CB">
        <w:rPr>
          <w:rFonts w:ascii="Arial" w:hAnsi="Arial" w:cs="Arial"/>
          <w:szCs w:val="24"/>
        </w:rPr>
        <w:t xml:space="preserve">empreendedorismo sustentável; </w:t>
      </w:r>
      <w:r w:rsidR="00583CE5" w:rsidRPr="00DF49CB">
        <w:rPr>
          <w:rFonts w:ascii="Arial" w:hAnsi="Arial" w:cs="Arial"/>
          <w:szCs w:val="24"/>
        </w:rPr>
        <w:t xml:space="preserve">empreendedor sustentável, inclusão social. </w:t>
      </w:r>
    </w:p>
    <w:p w14:paraId="3EBD9148" w14:textId="30C53526" w:rsidR="00C65958" w:rsidRPr="00DF49CB" w:rsidRDefault="00C65958" w:rsidP="00FD5513">
      <w:pPr>
        <w:spacing w:line="360" w:lineRule="auto"/>
        <w:jc w:val="both"/>
        <w:rPr>
          <w:rFonts w:ascii="Arial" w:hAnsi="Arial" w:cs="Arial"/>
          <w:b/>
          <w:szCs w:val="24"/>
        </w:rPr>
      </w:pPr>
    </w:p>
    <w:p w14:paraId="1894B45F" w14:textId="0366F548" w:rsidR="00182CCC" w:rsidRPr="00DF49CB" w:rsidRDefault="00182CCC" w:rsidP="00FD5513">
      <w:pPr>
        <w:spacing w:line="360" w:lineRule="auto"/>
        <w:jc w:val="both"/>
        <w:rPr>
          <w:rFonts w:ascii="Arial" w:hAnsi="Arial" w:cs="Arial"/>
          <w:b/>
          <w:szCs w:val="24"/>
          <w:lang w:val="en-US"/>
        </w:rPr>
      </w:pPr>
      <w:r w:rsidRPr="00DF49CB">
        <w:rPr>
          <w:rFonts w:ascii="Arial" w:hAnsi="Arial" w:cs="Arial"/>
          <w:b/>
          <w:szCs w:val="24"/>
          <w:lang w:val="en-US"/>
        </w:rPr>
        <w:t xml:space="preserve">Challenges faced by sustainable entrepreneurs: the case of “Nova </w:t>
      </w:r>
      <w:proofErr w:type="spellStart"/>
      <w:r w:rsidRPr="00DF49CB">
        <w:rPr>
          <w:rFonts w:ascii="Arial" w:hAnsi="Arial" w:cs="Arial"/>
          <w:b/>
          <w:szCs w:val="24"/>
          <w:lang w:val="en-US"/>
        </w:rPr>
        <w:t>Atitude</w:t>
      </w:r>
      <w:proofErr w:type="spellEnd"/>
      <w:r w:rsidRPr="00DF49CB">
        <w:rPr>
          <w:rFonts w:ascii="Arial" w:hAnsi="Arial" w:cs="Arial"/>
          <w:b/>
          <w:szCs w:val="24"/>
          <w:lang w:val="en-US"/>
        </w:rPr>
        <w:t xml:space="preserve"> </w:t>
      </w:r>
      <w:proofErr w:type="spellStart"/>
      <w:r w:rsidRPr="00DF49CB">
        <w:rPr>
          <w:rFonts w:ascii="Arial" w:hAnsi="Arial" w:cs="Arial"/>
          <w:b/>
          <w:szCs w:val="24"/>
          <w:lang w:val="en-US"/>
        </w:rPr>
        <w:t>Ecológica</w:t>
      </w:r>
      <w:proofErr w:type="spellEnd"/>
      <w:r w:rsidRPr="00DF49CB">
        <w:rPr>
          <w:rFonts w:ascii="Arial" w:hAnsi="Arial" w:cs="Arial"/>
          <w:b/>
          <w:szCs w:val="24"/>
          <w:lang w:val="en-US"/>
        </w:rPr>
        <w:t>”</w:t>
      </w:r>
    </w:p>
    <w:p w14:paraId="1C582258" w14:textId="77777777" w:rsidR="00182CCC" w:rsidRPr="00DF49CB" w:rsidRDefault="00182CCC" w:rsidP="00FD5513">
      <w:pPr>
        <w:spacing w:line="360" w:lineRule="auto"/>
        <w:jc w:val="both"/>
        <w:rPr>
          <w:rFonts w:ascii="Arial" w:hAnsi="Arial" w:cs="Arial"/>
          <w:b/>
          <w:szCs w:val="24"/>
          <w:lang w:val="en-US"/>
        </w:rPr>
      </w:pPr>
    </w:p>
    <w:p w14:paraId="26A1AAE1" w14:textId="0DF6A6A4" w:rsidR="00CD2A7A" w:rsidRPr="00DF49CB" w:rsidRDefault="00887A7A" w:rsidP="00FD5513">
      <w:pPr>
        <w:spacing w:line="360" w:lineRule="auto"/>
        <w:jc w:val="both"/>
        <w:rPr>
          <w:rFonts w:ascii="Arial" w:hAnsi="Arial" w:cs="Arial"/>
          <w:bCs/>
          <w:szCs w:val="24"/>
          <w:lang w:val="en-US"/>
        </w:rPr>
      </w:pPr>
      <w:r w:rsidRPr="00DF49CB">
        <w:rPr>
          <w:rFonts w:ascii="Arial" w:hAnsi="Arial" w:cs="Arial"/>
          <w:b/>
          <w:szCs w:val="24"/>
          <w:lang w:val="en-US"/>
        </w:rPr>
        <w:t>ABSTRACT:</w:t>
      </w:r>
      <w:r w:rsidR="0044298F" w:rsidRPr="00DF49CB">
        <w:rPr>
          <w:rFonts w:ascii="Arial" w:hAnsi="Arial" w:cs="Arial"/>
          <w:b/>
          <w:szCs w:val="24"/>
          <w:lang w:val="en-US"/>
        </w:rPr>
        <w:t xml:space="preserve"> </w:t>
      </w:r>
      <w:r w:rsidR="00040E0A" w:rsidRPr="00DF49CB">
        <w:rPr>
          <w:rFonts w:ascii="Arial" w:hAnsi="Arial" w:cs="Arial"/>
          <w:bCs/>
          <w:szCs w:val="24"/>
          <w:lang w:val="en-US"/>
        </w:rPr>
        <w:t xml:space="preserve">Nova </w:t>
      </w:r>
      <w:proofErr w:type="spellStart"/>
      <w:r w:rsidR="00040E0A" w:rsidRPr="00DF49CB">
        <w:rPr>
          <w:rFonts w:ascii="Arial" w:hAnsi="Arial" w:cs="Arial"/>
          <w:bCs/>
          <w:szCs w:val="24"/>
          <w:lang w:val="en-US"/>
        </w:rPr>
        <w:t>Atitu</w:t>
      </w:r>
      <w:r w:rsidR="00625DB5" w:rsidRPr="00DF49CB">
        <w:rPr>
          <w:rFonts w:ascii="Arial" w:hAnsi="Arial" w:cs="Arial"/>
          <w:bCs/>
          <w:szCs w:val="24"/>
          <w:lang w:val="en-US"/>
        </w:rPr>
        <w:t>d</w:t>
      </w:r>
      <w:r w:rsidR="00040E0A" w:rsidRPr="00DF49CB">
        <w:rPr>
          <w:rFonts w:ascii="Arial" w:hAnsi="Arial" w:cs="Arial"/>
          <w:bCs/>
          <w:szCs w:val="24"/>
          <w:lang w:val="en-US"/>
        </w:rPr>
        <w:t>e</w:t>
      </w:r>
      <w:proofErr w:type="spellEnd"/>
      <w:r w:rsidR="00040E0A" w:rsidRPr="00DF49CB">
        <w:rPr>
          <w:rFonts w:ascii="Arial" w:hAnsi="Arial" w:cs="Arial"/>
          <w:bCs/>
          <w:szCs w:val="24"/>
          <w:lang w:val="en-US"/>
        </w:rPr>
        <w:t xml:space="preserve"> </w:t>
      </w:r>
      <w:proofErr w:type="spellStart"/>
      <w:r w:rsidR="00040E0A" w:rsidRPr="00DF49CB">
        <w:rPr>
          <w:rFonts w:ascii="Arial" w:hAnsi="Arial" w:cs="Arial"/>
          <w:bCs/>
          <w:szCs w:val="24"/>
          <w:lang w:val="en-US"/>
        </w:rPr>
        <w:t>Ecológica</w:t>
      </w:r>
      <w:proofErr w:type="spellEnd"/>
      <w:r w:rsidR="0044298F" w:rsidRPr="00DF49CB">
        <w:rPr>
          <w:rFonts w:ascii="Arial" w:hAnsi="Arial" w:cs="Arial"/>
          <w:bCs/>
          <w:szCs w:val="24"/>
          <w:lang w:val="en-US"/>
        </w:rPr>
        <w:t xml:space="preserve">, a company that was created in order </w:t>
      </w:r>
      <w:r w:rsidR="000939FC" w:rsidRPr="00DF49CB">
        <w:rPr>
          <w:rFonts w:ascii="Arial" w:hAnsi="Arial" w:cs="Arial"/>
          <w:bCs/>
          <w:szCs w:val="24"/>
          <w:lang w:val="en-US"/>
        </w:rPr>
        <w:t xml:space="preserve">to contribute </w:t>
      </w:r>
      <w:r w:rsidR="0044298F" w:rsidRPr="00DF49CB">
        <w:rPr>
          <w:rFonts w:ascii="Arial" w:hAnsi="Arial" w:cs="Arial"/>
          <w:bCs/>
          <w:szCs w:val="24"/>
          <w:lang w:val="en-US"/>
        </w:rPr>
        <w:t xml:space="preserve">to </w:t>
      </w:r>
      <w:r w:rsidR="000939FC" w:rsidRPr="00DF49CB">
        <w:rPr>
          <w:rFonts w:ascii="Arial" w:hAnsi="Arial" w:cs="Arial"/>
          <w:bCs/>
          <w:szCs w:val="24"/>
          <w:lang w:val="en-US"/>
        </w:rPr>
        <w:t>the environment</w:t>
      </w:r>
      <w:r w:rsidR="0044298F" w:rsidRPr="00DF49CB">
        <w:rPr>
          <w:rFonts w:ascii="Arial" w:hAnsi="Arial" w:cs="Arial"/>
          <w:bCs/>
          <w:szCs w:val="24"/>
          <w:lang w:val="en-US"/>
        </w:rPr>
        <w:t xml:space="preserve"> and to the society, faces </w:t>
      </w:r>
      <w:r w:rsidR="00625DB5" w:rsidRPr="00DF49CB">
        <w:rPr>
          <w:rFonts w:ascii="Arial" w:hAnsi="Arial" w:cs="Arial"/>
          <w:bCs/>
          <w:szCs w:val="24"/>
          <w:lang w:val="en-US"/>
        </w:rPr>
        <w:t xml:space="preserve">difficulties </w:t>
      </w:r>
      <w:r w:rsidR="000939FC" w:rsidRPr="00DF49CB">
        <w:rPr>
          <w:rFonts w:ascii="Arial" w:hAnsi="Arial" w:cs="Arial"/>
          <w:bCs/>
          <w:szCs w:val="24"/>
          <w:lang w:val="en-US"/>
        </w:rPr>
        <w:t>to keep</w:t>
      </w:r>
      <w:r w:rsidR="00625DB5" w:rsidRPr="00DF49CB">
        <w:rPr>
          <w:rFonts w:ascii="Arial" w:hAnsi="Arial" w:cs="Arial"/>
          <w:bCs/>
          <w:szCs w:val="24"/>
          <w:lang w:val="en-US"/>
        </w:rPr>
        <w:t xml:space="preserve"> its operations alive. </w:t>
      </w:r>
      <w:r w:rsidR="0044298F" w:rsidRPr="00DF49CB">
        <w:rPr>
          <w:rFonts w:ascii="Arial" w:hAnsi="Arial" w:cs="Arial"/>
          <w:bCs/>
          <w:szCs w:val="24"/>
          <w:lang w:val="en-US"/>
        </w:rPr>
        <w:t xml:space="preserve">From </w:t>
      </w:r>
      <w:r w:rsidR="000939FC" w:rsidRPr="00DF49CB">
        <w:rPr>
          <w:rFonts w:ascii="Arial" w:hAnsi="Arial" w:cs="Arial"/>
          <w:bCs/>
          <w:szCs w:val="24"/>
          <w:lang w:val="en-US"/>
        </w:rPr>
        <w:t>th</w:t>
      </w:r>
      <w:r w:rsidR="00625DB5" w:rsidRPr="00DF49CB">
        <w:rPr>
          <w:rFonts w:ascii="Arial" w:hAnsi="Arial" w:cs="Arial"/>
          <w:bCs/>
          <w:szCs w:val="24"/>
          <w:lang w:val="en-US"/>
        </w:rPr>
        <w:t xml:space="preserve">is teaching case, it is expected that </w:t>
      </w:r>
      <w:r w:rsidR="000939FC" w:rsidRPr="00DF49CB">
        <w:rPr>
          <w:rFonts w:ascii="Arial" w:hAnsi="Arial" w:cs="Arial"/>
          <w:bCs/>
          <w:szCs w:val="24"/>
          <w:lang w:val="en-US"/>
        </w:rPr>
        <w:t xml:space="preserve">students of undergraduate and graduate Business </w:t>
      </w:r>
      <w:r w:rsidR="00625DB5" w:rsidRPr="00DF49CB">
        <w:rPr>
          <w:rFonts w:ascii="Arial" w:hAnsi="Arial" w:cs="Arial"/>
          <w:bCs/>
          <w:szCs w:val="24"/>
          <w:lang w:val="en-US"/>
        </w:rPr>
        <w:t>courses, while studying Ent</w:t>
      </w:r>
      <w:r w:rsidR="000939FC" w:rsidRPr="00DF49CB">
        <w:rPr>
          <w:rFonts w:ascii="Arial" w:hAnsi="Arial" w:cs="Arial"/>
          <w:bCs/>
          <w:szCs w:val="24"/>
          <w:lang w:val="en-US"/>
        </w:rPr>
        <w:t xml:space="preserve">repreneurship and Sustainability, </w:t>
      </w:r>
      <w:r w:rsidR="0044298F" w:rsidRPr="00DF49CB">
        <w:rPr>
          <w:rFonts w:ascii="Arial" w:hAnsi="Arial" w:cs="Arial"/>
          <w:bCs/>
          <w:szCs w:val="24"/>
          <w:lang w:val="en-US"/>
        </w:rPr>
        <w:t xml:space="preserve">are able to </w:t>
      </w:r>
      <w:r w:rsidR="007C5740" w:rsidRPr="00DF49CB">
        <w:rPr>
          <w:rFonts w:ascii="Arial" w:hAnsi="Arial" w:cs="Arial"/>
          <w:bCs/>
          <w:szCs w:val="24"/>
          <w:lang w:val="en-US"/>
        </w:rPr>
        <w:t>(</w:t>
      </w:r>
      <w:proofErr w:type="spellStart"/>
      <w:r w:rsidR="007C5740" w:rsidRPr="00DF49CB">
        <w:rPr>
          <w:rFonts w:ascii="Arial" w:hAnsi="Arial" w:cs="Arial"/>
          <w:bCs/>
          <w:szCs w:val="24"/>
          <w:lang w:val="en-US"/>
        </w:rPr>
        <w:t>i</w:t>
      </w:r>
      <w:proofErr w:type="spellEnd"/>
      <w:r w:rsidR="007C5740" w:rsidRPr="00DF49CB">
        <w:rPr>
          <w:rFonts w:ascii="Arial" w:hAnsi="Arial" w:cs="Arial"/>
          <w:bCs/>
          <w:szCs w:val="24"/>
          <w:lang w:val="en-US"/>
        </w:rPr>
        <w:t xml:space="preserve">) </w:t>
      </w:r>
      <w:r w:rsidR="0044298F" w:rsidRPr="00DF49CB">
        <w:rPr>
          <w:rFonts w:ascii="Arial" w:hAnsi="Arial" w:cs="Arial"/>
          <w:bCs/>
          <w:szCs w:val="24"/>
          <w:lang w:val="en-US"/>
        </w:rPr>
        <w:t>identify</w:t>
      </w:r>
      <w:r w:rsidR="000939FC" w:rsidRPr="00DF49CB">
        <w:rPr>
          <w:rFonts w:ascii="Arial" w:hAnsi="Arial" w:cs="Arial"/>
          <w:bCs/>
          <w:szCs w:val="24"/>
          <w:lang w:val="en-US"/>
        </w:rPr>
        <w:t xml:space="preserve"> characteristics of sustainable enterprises and entrepreneurs sustainable</w:t>
      </w:r>
      <w:r w:rsidR="00625DB5" w:rsidRPr="00DF49CB">
        <w:rPr>
          <w:rFonts w:ascii="Arial" w:hAnsi="Arial" w:cs="Arial"/>
          <w:bCs/>
          <w:szCs w:val="24"/>
          <w:lang w:val="en-US"/>
        </w:rPr>
        <w:t xml:space="preserve">, </w:t>
      </w:r>
      <w:r w:rsidR="000939FC" w:rsidRPr="00DF49CB">
        <w:rPr>
          <w:rFonts w:ascii="Arial" w:hAnsi="Arial" w:cs="Arial"/>
          <w:bCs/>
          <w:szCs w:val="24"/>
          <w:lang w:val="en-US"/>
        </w:rPr>
        <w:t xml:space="preserve">(ii) </w:t>
      </w:r>
      <w:r w:rsidR="007C5740" w:rsidRPr="00DF49CB">
        <w:rPr>
          <w:rFonts w:ascii="Arial" w:hAnsi="Arial" w:cs="Arial"/>
          <w:bCs/>
          <w:szCs w:val="24"/>
          <w:lang w:val="en-US"/>
        </w:rPr>
        <w:t xml:space="preserve">identify </w:t>
      </w:r>
      <w:r w:rsidR="000939FC" w:rsidRPr="00DF49CB">
        <w:rPr>
          <w:rFonts w:ascii="Arial" w:hAnsi="Arial" w:cs="Arial"/>
          <w:bCs/>
          <w:szCs w:val="24"/>
          <w:lang w:val="en-US"/>
        </w:rPr>
        <w:t>practices geared to each dimension of sustainable development</w:t>
      </w:r>
      <w:r w:rsidR="007C5740" w:rsidRPr="00DF49CB">
        <w:rPr>
          <w:rFonts w:ascii="Arial" w:hAnsi="Arial" w:cs="Arial"/>
          <w:bCs/>
          <w:szCs w:val="24"/>
          <w:lang w:val="en-US"/>
        </w:rPr>
        <w:t xml:space="preserve"> and </w:t>
      </w:r>
      <w:r w:rsidR="000939FC" w:rsidRPr="00DF49CB">
        <w:rPr>
          <w:rFonts w:ascii="Arial" w:hAnsi="Arial" w:cs="Arial"/>
          <w:bCs/>
          <w:szCs w:val="24"/>
          <w:lang w:val="en-US"/>
        </w:rPr>
        <w:t xml:space="preserve">(iii) motivations that lead entrepreneurs to engage in sustainable business and </w:t>
      </w:r>
      <w:r w:rsidR="007C5740" w:rsidRPr="00DF49CB">
        <w:rPr>
          <w:rFonts w:ascii="Arial" w:hAnsi="Arial" w:cs="Arial"/>
          <w:bCs/>
          <w:szCs w:val="24"/>
          <w:lang w:val="en-US"/>
        </w:rPr>
        <w:t xml:space="preserve">to </w:t>
      </w:r>
      <w:r w:rsidR="000939FC" w:rsidRPr="00DF49CB">
        <w:rPr>
          <w:rFonts w:ascii="Arial" w:hAnsi="Arial" w:cs="Arial"/>
          <w:bCs/>
          <w:szCs w:val="24"/>
          <w:lang w:val="en-US"/>
        </w:rPr>
        <w:t>(iv) understand</w:t>
      </w:r>
      <w:r w:rsidR="0044298F" w:rsidRPr="00DF49CB">
        <w:rPr>
          <w:rFonts w:ascii="Arial" w:hAnsi="Arial" w:cs="Arial"/>
          <w:bCs/>
          <w:szCs w:val="24"/>
          <w:lang w:val="en-US"/>
        </w:rPr>
        <w:t xml:space="preserve"> the </w:t>
      </w:r>
      <w:r w:rsidR="000939FC" w:rsidRPr="00DF49CB">
        <w:rPr>
          <w:rFonts w:ascii="Arial" w:hAnsi="Arial" w:cs="Arial"/>
          <w:bCs/>
          <w:szCs w:val="24"/>
          <w:lang w:val="en-US"/>
        </w:rPr>
        <w:t xml:space="preserve">possible challenges faced by </w:t>
      </w:r>
      <w:r w:rsidR="00625DB5" w:rsidRPr="00DF49CB">
        <w:rPr>
          <w:rFonts w:ascii="Arial" w:hAnsi="Arial" w:cs="Arial"/>
          <w:bCs/>
          <w:szCs w:val="24"/>
          <w:lang w:val="en-US"/>
        </w:rPr>
        <w:t xml:space="preserve">sustainable </w:t>
      </w:r>
      <w:r w:rsidR="000939FC" w:rsidRPr="00DF49CB">
        <w:rPr>
          <w:rFonts w:ascii="Arial" w:hAnsi="Arial" w:cs="Arial"/>
          <w:bCs/>
          <w:szCs w:val="24"/>
          <w:lang w:val="en-US"/>
        </w:rPr>
        <w:t>entrepreneurs</w:t>
      </w:r>
      <w:r w:rsidR="00625DB5" w:rsidRPr="00DF49CB">
        <w:rPr>
          <w:rFonts w:ascii="Arial" w:hAnsi="Arial" w:cs="Arial"/>
          <w:bCs/>
          <w:szCs w:val="24"/>
          <w:lang w:val="en-US"/>
        </w:rPr>
        <w:t>.</w:t>
      </w:r>
    </w:p>
    <w:p w14:paraId="7B434661" w14:textId="77777777" w:rsidR="000939FC" w:rsidRPr="00DF49CB" w:rsidRDefault="000939FC" w:rsidP="00FD5513">
      <w:pPr>
        <w:spacing w:line="360" w:lineRule="auto"/>
        <w:jc w:val="both"/>
        <w:rPr>
          <w:rFonts w:ascii="Arial" w:hAnsi="Arial" w:cs="Arial"/>
          <w:b/>
          <w:szCs w:val="24"/>
          <w:lang w:val="en-US"/>
        </w:rPr>
      </w:pPr>
    </w:p>
    <w:p w14:paraId="6D9B3144" w14:textId="195921D9" w:rsidR="00CD2A7A" w:rsidRPr="00DF49CB" w:rsidRDefault="00CD2A7A" w:rsidP="00FD5513">
      <w:pPr>
        <w:spacing w:line="360" w:lineRule="auto"/>
        <w:jc w:val="both"/>
        <w:rPr>
          <w:rFonts w:ascii="Arial" w:hAnsi="Arial" w:cs="Arial"/>
          <w:b/>
          <w:szCs w:val="24"/>
          <w:lang w:val="es-419"/>
        </w:rPr>
      </w:pPr>
      <w:proofErr w:type="spellStart"/>
      <w:r w:rsidRPr="00DF49CB">
        <w:rPr>
          <w:rFonts w:ascii="Arial" w:hAnsi="Arial" w:cs="Arial"/>
          <w:b/>
          <w:szCs w:val="24"/>
          <w:lang w:val="es-419"/>
        </w:rPr>
        <w:t>Keywords</w:t>
      </w:r>
      <w:proofErr w:type="spellEnd"/>
      <w:r w:rsidRPr="00DF49CB">
        <w:rPr>
          <w:rFonts w:ascii="Arial" w:hAnsi="Arial" w:cs="Arial"/>
          <w:b/>
          <w:szCs w:val="24"/>
          <w:lang w:val="es-419"/>
        </w:rPr>
        <w:t xml:space="preserve">: </w:t>
      </w:r>
      <w:proofErr w:type="spellStart"/>
      <w:r w:rsidR="00FA263A" w:rsidRPr="00DF49CB">
        <w:rPr>
          <w:rFonts w:ascii="Arial" w:hAnsi="Arial" w:cs="Arial"/>
          <w:bCs/>
          <w:szCs w:val="24"/>
          <w:lang w:val="es-419"/>
        </w:rPr>
        <w:t>Sustainable</w:t>
      </w:r>
      <w:proofErr w:type="spellEnd"/>
      <w:r w:rsidR="00FA263A" w:rsidRPr="00DF49CB">
        <w:rPr>
          <w:rFonts w:ascii="Arial" w:hAnsi="Arial" w:cs="Arial"/>
          <w:bCs/>
          <w:szCs w:val="24"/>
          <w:lang w:val="es-419"/>
        </w:rPr>
        <w:t xml:space="preserve"> </w:t>
      </w:r>
      <w:proofErr w:type="spellStart"/>
      <w:r w:rsidR="00FA263A" w:rsidRPr="00DF49CB">
        <w:rPr>
          <w:rFonts w:ascii="Arial" w:hAnsi="Arial" w:cs="Arial"/>
          <w:bCs/>
          <w:szCs w:val="24"/>
          <w:lang w:val="es-419"/>
        </w:rPr>
        <w:t>entrepreneurship</w:t>
      </w:r>
      <w:proofErr w:type="spellEnd"/>
      <w:r w:rsidR="00FA263A" w:rsidRPr="00DF49CB">
        <w:rPr>
          <w:rFonts w:ascii="Arial" w:hAnsi="Arial" w:cs="Arial"/>
          <w:bCs/>
          <w:szCs w:val="24"/>
          <w:lang w:val="es-419"/>
        </w:rPr>
        <w:t xml:space="preserve">; </w:t>
      </w:r>
      <w:proofErr w:type="spellStart"/>
      <w:r w:rsidR="00FA263A" w:rsidRPr="00DF49CB">
        <w:rPr>
          <w:rFonts w:ascii="Arial" w:hAnsi="Arial" w:cs="Arial"/>
          <w:bCs/>
          <w:szCs w:val="24"/>
          <w:lang w:val="es-419"/>
        </w:rPr>
        <w:t>sustainable</w:t>
      </w:r>
      <w:proofErr w:type="spellEnd"/>
      <w:r w:rsidR="00FA263A" w:rsidRPr="00DF49CB">
        <w:rPr>
          <w:rFonts w:ascii="Arial" w:hAnsi="Arial" w:cs="Arial"/>
          <w:bCs/>
          <w:szCs w:val="24"/>
          <w:lang w:val="es-419"/>
        </w:rPr>
        <w:t xml:space="preserve"> </w:t>
      </w:r>
      <w:proofErr w:type="spellStart"/>
      <w:r w:rsidR="00FA263A" w:rsidRPr="00DF49CB">
        <w:rPr>
          <w:rFonts w:ascii="Arial" w:hAnsi="Arial" w:cs="Arial"/>
          <w:bCs/>
          <w:szCs w:val="24"/>
          <w:lang w:val="es-419"/>
        </w:rPr>
        <w:t>entrepreneur</w:t>
      </w:r>
      <w:proofErr w:type="spellEnd"/>
      <w:r w:rsidR="00FA263A" w:rsidRPr="00DF49CB">
        <w:rPr>
          <w:rFonts w:ascii="Arial" w:hAnsi="Arial" w:cs="Arial"/>
          <w:bCs/>
          <w:szCs w:val="24"/>
          <w:lang w:val="es-419"/>
        </w:rPr>
        <w:t xml:space="preserve">, social </w:t>
      </w:r>
      <w:proofErr w:type="spellStart"/>
      <w:r w:rsidR="00FA263A" w:rsidRPr="00DF49CB">
        <w:rPr>
          <w:rFonts w:ascii="Arial" w:hAnsi="Arial" w:cs="Arial"/>
          <w:bCs/>
          <w:szCs w:val="24"/>
          <w:lang w:val="es-419"/>
        </w:rPr>
        <w:t>inclusion</w:t>
      </w:r>
      <w:proofErr w:type="spellEnd"/>
    </w:p>
    <w:p w14:paraId="7186B474" w14:textId="6C86255A" w:rsidR="00CD2A7A" w:rsidRPr="00DF49CB" w:rsidRDefault="00CD2A7A" w:rsidP="00FD5513">
      <w:pPr>
        <w:spacing w:line="360" w:lineRule="auto"/>
        <w:jc w:val="both"/>
        <w:rPr>
          <w:rFonts w:ascii="Arial" w:hAnsi="Arial" w:cs="Arial"/>
          <w:b/>
          <w:szCs w:val="24"/>
          <w:lang w:val="es-419"/>
        </w:rPr>
      </w:pPr>
    </w:p>
    <w:p w14:paraId="1E9BA618" w14:textId="2913FFA2" w:rsidR="000936C7" w:rsidRPr="00DF49CB" w:rsidRDefault="00DF5CA0" w:rsidP="00FD5513">
      <w:pPr>
        <w:spacing w:line="360" w:lineRule="auto"/>
        <w:jc w:val="both"/>
        <w:rPr>
          <w:rFonts w:ascii="Arial" w:hAnsi="Arial" w:cs="Arial"/>
          <w:b/>
          <w:szCs w:val="24"/>
        </w:rPr>
      </w:pPr>
      <w:r w:rsidRPr="00DF49CB">
        <w:rPr>
          <w:rFonts w:ascii="Arial" w:hAnsi="Arial" w:cs="Arial"/>
          <w:b/>
          <w:szCs w:val="24"/>
        </w:rPr>
        <w:t>Descrição inicial do contexto e do problema</w:t>
      </w:r>
      <w:r w:rsidR="00887A7A" w:rsidRPr="00DF49CB">
        <w:rPr>
          <w:rFonts w:ascii="Arial" w:hAnsi="Arial" w:cs="Arial"/>
          <w:b/>
          <w:szCs w:val="24"/>
        </w:rPr>
        <w:t xml:space="preserve"> </w:t>
      </w:r>
    </w:p>
    <w:p w14:paraId="543FAFD9" w14:textId="77777777" w:rsidR="000936C7" w:rsidRPr="00DF49CB" w:rsidRDefault="000936C7" w:rsidP="00FD5513">
      <w:pPr>
        <w:spacing w:line="360" w:lineRule="auto"/>
        <w:jc w:val="both"/>
        <w:rPr>
          <w:rFonts w:ascii="Arial" w:hAnsi="Arial" w:cs="Arial"/>
          <w:b/>
          <w:szCs w:val="24"/>
        </w:rPr>
      </w:pPr>
    </w:p>
    <w:p w14:paraId="50BD48F5" w14:textId="722A82E6" w:rsidR="00502062" w:rsidRPr="00DF49CB" w:rsidRDefault="000F5513" w:rsidP="00FD5513">
      <w:pPr>
        <w:spacing w:line="360" w:lineRule="auto"/>
        <w:jc w:val="both"/>
        <w:rPr>
          <w:rFonts w:ascii="Arial" w:hAnsi="Arial" w:cs="Arial"/>
          <w:szCs w:val="24"/>
        </w:rPr>
      </w:pPr>
      <w:r w:rsidRPr="00DF49CB">
        <w:rPr>
          <w:rFonts w:ascii="Arial" w:hAnsi="Arial" w:cs="Arial"/>
          <w:szCs w:val="24"/>
        </w:rPr>
        <w:lastRenderedPageBreak/>
        <w:t xml:space="preserve">Quinze </w:t>
      </w:r>
      <w:r w:rsidR="00621EAE" w:rsidRPr="00DF49CB">
        <w:rPr>
          <w:rFonts w:ascii="Arial" w:hAnsi="Arial" w:cs="Arial"/>
          <w:szCs w:val="24"/>
        </w:rPr>
        <w:t xml:space="preserve">anos após o surgimento </w:t>
      </w:r>
      <w:r w:rsidR="00E0541D" w:rsidRPr="00DF49CB">
        <w:rPr>
          <w:rFonts w:ascii="Arial" w:hAnsi="Arial" w:cs="Arial"/>
          <w:szCs w:val="24"/>
        </w:rPr>
        <w:t>da ‘Nova Atitude Ecológica’</w:t>
      </w:r>
      <w:r w:rsidR="00946FEC" w:rsidRPr="00DF49CB">
        <w:rPr>
          <w:rStyle w:val="Refdenotaderodap"/>
          <w:rFonts w:ascii="Arial" w:hAnsi="Arial" w:cs="Arial"/>
          <w:szCs w:val="24"/>
        </w:rPr>
        <w:footnoteReference w:id="1"/>
      </w:r>
      <w:r w:rsidR="00621EAE" w:rsidRPr="00DF49CB">
        <w:rPr>
          <w:rFonts w:ascii="Arial" w:hAnsi="Arial" w:cs="Arial"/>
          <w:szCs w:val="24"/>
        </w:rPr>
        <w:t>, Jacira</w:t>
      </w:r>
      <w:r w:rsidR="00E0541D" w:rsidRPr="00DF49CB">
        <w:rPr>
          <w:rFonts w:ascii="Arial" w:hAnsi="Arial" w:cs="Arial"/>
          <w:szCs w:val="24"/>
        </w:rPr>
        <w:t>, a empreendedora,</w:t>
      </w:r>
      <w:r w:rsidR="00621EAE" w:rsidRPr="00DF49CB">
        <w:rPr>
          <w:rFonts w:ascii="Arial" w:hAnsi="Arial" w:cs="Arial"/>
          <w:szCs w:val="24"/>
        </w:rPr>
        <w:t xml:space="preserve"> atualmente </w:t>
      </w:r>
      <w:r w:rsidR="00946FEC" w:rsidRPr="00DF49CB">
        <w:rPr>
          <w:rFonts w:ascii="Arial" w:hAnsi="Arial" w:cs="Arial"/>
          <w:szCs w:val="24"/>
        </w:rPr>
        <w:t xml:space="preserve">[2021] </w:t>
      </w:r>
      <w:r w:rsidR="00621EAE" w:rsidRPr="00DF49CB">
        <w:rPr>
          <w:rFonts w:ascii="Arial" w:hAnsi="Arial" w:cs="Arial"/>
          <w:szCs w:val="24"/>
        </w:rPr>
        <w:t xml:space="preserve">se depara com a questão sobre continuar seu empreendimento e continuar beneficiando as mais de </w:t>
      </w:r>
      <w:r w:rsidR="00543DC9" w:rsidRPr="00DF49CB">
        <w:rPr>
          <w:rFonts w:ascii="Arial" w:hAnsi="Arial" w:cs="Arial"/>
          <w:szCs w:val="24"/>
        </w:rPr>
        <w:t xml:space="preserve">oitenta </w:t>
      </w:r>
      <w:r w:rsidR="00621EAE" w:rsidRPr="00DF49CB">
        <w:rPr>
          <w:rFonts w:ascii="Arial" w:hAnsi="Arial" w:cs="Arial"/>
          <w:szCs w:val="24"/>
        </w:rPr>
        <w:t xml:space="preserve">pessoas que </w:t>
      </w:r>
      <w:r w:rsidR="00543DC9" w:rsidRPr="00DF49CB">
        <w:rPr>
          <w:rFonts w:ascii="Arial" w:hAnsi="Arial" w:cs="Arial"/>
          <w:szCs w:val="24"/>
        </w:rPr>
        <w:t xml:space="preserve">possuem uma oportunidade de trabalho e renda </w:t>
      </w:r>
      <w:r w:rsidR="00621EAE" w:rsidRPr="00DF49CB">
        <w:rPr>
          <w:rFonts w:ascii="Arial" w:hAnsi="Arial" w:cs="Arial"/>
          <w:szCs w:val="24"/>
        </w:rPr>
        <w:t>oriundos da existência da empresa, ou fech</w:t>
      </w:r>
      <w:r w:rsidR="00E0541D" w:rsidRPr="00DF49CB">
        <w:rPr>
          <w:rFonts w:ascii="Arial" w:hAnsi="Arial" w:cs="Arial"/>
          <w:szCs w:val="24"/>
        </w:rPr>
        <w:t>á-la</w:t>
      </w:r>
      <w:r w:rsidR="004D0B70" w:rsidRPr="00DF49CB">
        <w:rPr>
          <w:rFonts w:ascii="Arial" w:hAnsi="Arial" w:cs="Arial"/>
          <w:szCs w:val="24"/>
        </w:rPr>
        <w:t>. Tal dilema se dá</w:t>
      </w:r>
      <w:r w:rsidR="00621EAE" w:rsidRPr="00DF49CB">
        <w:rPr>
          <w:rFonts w:ascii="Arial" w:hAnsi="Arial" w:cs="Arial"/>
          <w:szCs w:val="24"/>
        </w:rPr>
        <w:t xml:space="preserve"> devido às dificuldades que </w:t>
      </w:r>
      <w:r w:rsidR="004D0B70" w:rsidRPr="00DF49CB">
        <w:rPr>
          <w:rFonts w:ascii="Arial" w:hAnsi="Arial" w:cs="Arial"/>
          <w:szCs w:val="24"/>
        </w:rPr>
        <w:t xml:space="preserve">Jacira </w:t>
      </w:r>
      <w:r w:rsidR="00621EAE" w:rsidRPr="00DF49CB">
        <w:rPr>
          <w:rFonts w:ascii="Arial" w:hAnsi="Arial" w:cs="Arial"/>
          <w:szCs w:val="24"/>
        </w:rPr>
        <w:t xml:space="preserve">enfrenta para </w:t>
      </w:r>
      <w:r w:rsidR="00E0541D" w:rsidRPr="00DF49CB">
        <w:rPr>
          <w:rFonts w:ascii="Arial" w:hAnsi="Arial" w:cs="Arial"/>
          <w:szCs w:val="24"/>
        </w:rPr>
        <w:t xml:space="preserve">arcar com os custos de produção e </w:t>
      </w:r>
      <w:r w:rsidR="00621EAE" w:rsidRPr="00DF49CB">
        <w:rPr>
          <w:rFonts w:ascii="Arial" w:hAnsi="Arial" w:cs="Arial"/>
          <w:szCs w:val="24"/>
        </w:rPr>
        <w:t>mant</w:t>
      </w:r>
      <w:r w:rsidR="004D0B70" w:rsidRPr="00DF49CB">
        <w:rPr>
          <w:rFonts w:ascii="Arial" w:hAnsi="Arial" w:cs="Arial"/>
          <w:szCs w:val="24"/>
        </w:rPr>
        <w:t xml:space="preserve">er sua empresa </w:t>
      </w:r>
      <w:r w:rsidR="00621EAE" w:rsidRPr="00DF49CB">
        <w:rPr>
          <w:rFonts w:ascii="Arial" w:hAnsi="Arial" w:cs="Arial"/>
          <w:szCs w:val="24"/>
        </w:rPr>
        <w:t xml:space="preserve">lucrativa. </w:t>
      </w:r>
    </w:p>
    <w:p w14:paraId="715E0AC2" w14:textId="073F3259" w:rsidR="00621EAE" w:rsidRPr="00DF49CB" w:rsidRDefault="00621EAE" w:rsidP="00FD5513">
      <w:pPr>
        <w:spacing w:line="360" w:lineRule="auto"/>
        <w:ind w:firstLine="709"/>
        <w:jc w:val="both"/>
        <w:rPr>
          <w:rFonts w:ascii="Arial" w:hAnsi="Arial" w:cs="Arial"/>
          <w:szCs w:val="24"/>
        </w:rPr>
      </w:pPr>
      <w:r w:rsidRPr="00DF49CB">
        <w:rPr>
          <w:rFonts w:ascii="Arial" w:hAnsi="Arial" w:cs="Arial"/>
          <w:szCs w:val="24"/>
        </w:rPr>
        <w:t>Fechar a empresa, por vezes</w:t>
      </w:r>
      <w:r w:rsidR="004D0B70" w:rsidRPr="00DF49CB">
        <w:rPr>
          <w:rFonts w:ascii="Arial" w:hAnsi="Arial" w:cs="Arial"/>
          <w:szCs w:val="24"/>
        </w:rPr>
        <w:t xml:space="preserve">, </w:t>
      </w:r>
      <w:r w:rsidRPr="00DF49CB">
        <w:rPr>
          <w:rFonts w:ascii="Arial" w:hAnsi="Arial" w:cs="Arial"/>
          <w:szCs w:val="24"/>
        </w:rPr>
        <w:t xml:space="preserve">parece ser o caminho mais racional, uma vez que a </w:t>
      </w:r>
      <w:r w:rsidR="004D0B70" w:rsidRPr="00DF49CB">
        <w:rPr>
          <w:rFonts w:ascii="Arial" w:hAnsi="Arial" w:cs="Arial"/>
          <w:szCs w:val="24"/>
        </w:rPr>
        <w:t xml:space="preserve">‘Nova Atitude Ecológica’ </w:t>
      </w:r>
      <w:r w:rsidRPr="00DF49CB">
        <w:rPr>
          <w:rFonts w:ascii="Arial" w:hAnsi="Arial" w:cs="Arial"/>
          <w:szCs w:val="24"/>
        </w:rPr>
        <w:t>se encontra ‘no vermelho’</w:t>
      </w:r>
      <w:r w:rsidR="00804126" w:rsidRPr="00DF49CB">
        <w:rPr>
          <w:rFonts w:ascii="Arial" w:hAnsi="Arial" w:cs="Arial"/>
          <w:szCs w:val="24"/>
        </w:rPr>
        <w:t xml:space="preserve"> e,</w:t>
      </w:r>
      <w:r w:rsidRPr="00DF49CB">
        <w:rPr>
          <w:rFonts w:ascii="Arial" w:hAnsi="Arial" w:cs="Arial"/>
          <w:szCs w:val="24"/>
        </w:rPr>
        <w:t xml:space="preserve"> em diversos momentos</w:t>
      </w:r>
      <w:r w:rsidR="00804126" w:rsidRPr="00DF49CB">
        <w:rPr>
          <w:rFonts w:ascii="Arial" w:hAnsi="Arial" w:cs="Arial"/>
          <w:szCs w:val="24"/>
        </w:rPr>
        <w:t>,</w:t>
      </w:r>
      <w:r w:rsidRPr="00DF49CB">
        <w:rPr>
          <w:rFonts w:ascii="Arial" w:hAnsi="Arial" w:cs="Arial"/>
          <w:szCs w:val="24"/>
        </w:rPr>
        <w:t xml:space="preserve"> a empreendedora </w:t>
      </w:r>
      <w:r w:rsidR="00804126" w:rsidRPr="00DF49CB">
        <w:rPr>
          <w:rFonts w:ascii="Arial" w:hAnsi="Arial" w:cs="Arial"/>
          <w:szCs w:val="24"/>
        </w:rPr>
        <w:t>precisa</w:t>
      </w:r>
      <w:r w:rsidRPr="00DF49CB">
        <w:rPr>
          <w:rFonts w:ascii="Arial" w:hAnsi="Arial" w:cs="Arial"/>
          <w:szCs w:val="24"/>
        </w:rPr>
        <w:t xml:space="preserve"> </w:t>
      </w:r>
      <w:r w:rsidR="004D0B70" w:rsidRPr="00DF49CB">
        <w:rPr>
          <w:rFonts w:ascii="Arial" w:hAnsi="Arial" w:cs="Arial"/>
          <w:szCs w:val="24"/>
        </w:rPr>
        <w:t>tomar iniciativas como se</w:t>
      </w:r>
      <w:r w:rsidRPr="00DF49CB">
        <w:rPr>
          <w:rFonts w:ascii="Arial" w:hAnsi="Arial" w:cs="Arial"/>
          <w:szCs w:val="24"/>
        </w:rPr>
        <w:t xml:space="preserve"> apoiar em outros negócios</w:t>
      </w:r>
      <w:r w:rsidR="00804126" w:rsidRPr="00DF49CB">
        <w:rPr>
          <w:rFonts w:ascii="Arial" w:hAnsi="Arial" w:cs="Arial"/>
          <w:szCs w:val="24"/>
        </w:rPr>
        <w:t xml:space="preserve"> e inserir recursos do seu próprio bolso</w:t>
      </w:r>
      <w:r w:rsidRPr="00DF49CB">
        <w:rPr>
          <w:rFonts w:ascii="Arial" w:hAnsi="Arial" w:cs="Arial"/>
          <w:szCs w:val="24"/>
        </w:rPr>
        <w:t xml:space="preserve"> para conseguir manter os custos de produção e dar continuidade </w:t>
      </w:r>
      <w:r w:rsidR="004D0B70" w:rsidRPr="00DF49CB">
        <w:rPr>
          <w:rFonts w:ascii="Arial" w:hAnsi="Arial" w:cs="Arial"/>
          <w:szCs w:val="24"/>
        </w:rPr>
        <w:t>ao empreendimento</w:t>
      </w:r>
      <w:r w:rsidRPr="00DF49CB">
        <w:rPr>
          <w:rFonts w:ascii="Arial" w:hAnsi="Arial" w:cs="Arial"/>
          <w:szCs w:val="24"/>
        </w:rPr>
        <w:t xml:space="preserve">. Entretanto, a ideia de deixar de ajudar os beneficiados pela empresa, através da geração de emprego </w:t>
      </w:r>
      <w:r w:rsidR="00804126" w:rsidRPr="00DF49CB">
        <w:rPr>
          <w:rFonts w:ascii="Arial" w:hAnsi="Arial" w:cs="Arial"/>
          <w:szCs w:val="24"/>
        </w:rPr>
        <w:t xml:space="preserve">e renda </w:t>
      </w:r>
      <w:r w:rsidRPr="00DF49CB">
        <w:rPr>
          <w:rFonts w:ascii="Arial" w:hAnsi="Arial" w:cs="Arial"/>
          <w:szCs w:val="24"/>
        </w:rPr>
        <w:t>que propicia a pessoas em situação de alta vulnerabilidade, faz com a empreendedora enfrente os desafios que surgem constantemente e busque reavaliar sua atuação no mercado, para manter sua organização viva e c</w:t>
      </w:r>
      <w:r w:rsidR="004D0B70" w:rsidRPr="00DF49CB">
        <w:rPr>
          <w:rFonts w:ascii="Arial" w:hAnsi="Arial" w:cs="Arial"/>
          <w:szCs w:val="24"/>
        </w:rPr>
        <w:t xml:space="preserve">ompetitiva e para ajudar pessoas, </w:t>
      </w:r>
      <w:r w:rsidR="00804126" w:rsidRPr="00DF49CB">
        <w:rPr>
          <w:rFonts w:ascii="Arial" w:hAnsi="Arial" w:cs="Arial"/>
          <w:szCs w:val="24"/>
        </w:rPr>
        <w:t xml:space="preserve">isto é, uma empresa que surge a partir de uma prerrogativa social, </w:t>
      </w:r>
      <w:r w:rsidR="004D0B70" w:rsidRPr="00DF49CB">
        <w:rPr>
          <w:rFonts w:ascii="Arial" w:hAnsi="Arial" w:cs="Arial"/>
          <w:szCs w:val="24"/>
        </w:rPr>
        <w:t xml:space="preserve">fato este que lhe traz satisfação pessoal e dá sentido ao seu empreendimento. </w:t>
      </w:r>
    </w:p>
    <w:p w14:paraId="39C430FA" w14:textId="77777777" w:rsidR="004D0B70" w:rsidRPr="00DF49CB" w:rsidRDefault="004D0B70" w:rsidP="00FD5513">
      <w:pPr>
        <w:spacing w:line="360" w:lineRule="auto"/>
        <w:jc w:val="both"/>
        <w:rPr>
          <w:rFonts w:ascii="Arial" w:hAnsi="Arial" w:cs="Arial"/>
          <w:b/>
          <w:szCs w:val="24"/>
        </w:rPr>
      </w:pPr>
    </w:p>
    <w:p w14:paraId="4A8E4C1C" w14:textId="61BA2C2E" w:rsidR="00887A7A" w:rsidRPr="00DF49CB" w:rsidRDefault="00646ACF" w:rsidP="00FD5513">
      <w:pPr>
        <w:spacing w:line="360" w:lineRule="auto"/>
        <w:jc w:val="both"/>
        <w:rPr>
          <w:rFonts w:ascii="Arial" w:hAnsi="Arial" w:cs="Arial"/>
          <w:b/>
          <w:szCs w:val="24"/>
        </w:rPr>
      </w:pPr>
      <w:r w:rsidRPr="00DF49CB">
        <w:rPr>
          <w:rFonts w:ascii="Arial" w:hAnsi="Arial" w:cs="Arial"/>
          <w:b/>
          <w:szCs w:val="24"/>
        </w:rPr>
        <w:t xml:space="preserve">Background da </w:t>
      </w:r>
      <w:r w:rsidR="00946FEC" w:rsidRPr="00DF49CB">
        <w:rPr>
          <w:rFonts w:ascii="Arial" w:hAnsi="Arial" w:cs="Arial"/>
          <w:b/>
          <w:szCs w:val="24"/>
        </w:rPr>
        <w:t>‘</w:t>
      </w:r>
      <w:r w:rsidRPr="00DF49CB">
        <w:rPr>
          <w:rFonts w:ascii="Arial" w:hAnsi="Arial" w:cs="Arial"/>
          <w:b/>
          <w:szCs w:val="24"/>
        </w:rPr>
        <w:t>Nova Atitude Ecológica</w:t>
      </w:r>
      <w:r w:rsidR="00946FEC" w:rsidRPr="00DF49CB">
        <w:rPr>
          <w:rFonts w:ascii="Arial" w:hAnsi="Arial" w:cs="Arial"/>
          <w:b/>
          <w:szCs w:val="24"/>
        </w:rPr>
        <w:t>’</w:t>
      </w:r>
    </w:p>
    <w:p w14:paraId="6AA14256" w14:textId="77777777" w:rsidR="00887A7A" w:rsidRPr="00DF49CB" w:rsidRDefault="00887A7A" w:rsidP="00FD5513">
      <w:pPr>
        <w:spacing w:line="360" w:lineRule="auto"/>
        <w:jc w:val="both"/>
        <w:rPr>
          <w:rFonts w:ascii="Arial" w:hAnsi="Arial" w:cs="Arial"/>
          <w:b/>
          <w:szCs w:val="24"/>
        </w:rPr>
      </w:pPr>
    </w:p>
    <w:p w14:paraId="2A49FC76" w14:textId="5C76C746" w:rsidR="000936C7" w:rsidRPr="00DF49CB" w:rsidRDefault="000936C7" w:rsidP="00FD5513">
      <w:pPr>
        <w:spacing w:line="360" w:lineRule="auto"/>
        <w:jc w:val="both"/>
        <w:rPr>
          <w:rFonts w:ascii="Arial" w:hAnsi="Arial" w:cs="Arial"/>
          <w:szCs w:val="24"/>
        </w:rPr>
      </w:pPr>
      <w:r w:rsidRPr="00DF49CB">
        <w:rPr>
          <w:rFonts w:ascii="Arial" w:hAnsi="Arial" w:cs="Arial"/>
          <w:szCs w:val="24"/>
        </w:rPr>
        <w:t>Jacira e seu marido Áureo se conheceram na Universidade Estadual de Maringá</w:t>
      </w:r>
      <w:r w:rsidR="00101DEC" w:rsidRPr="00DF49CB">
        <w:rPr>
          <w:rFonts w:ascii="Arial" w:hAnsi="Arial" w:cs="Arial"/>
          <w:szCs w:val="24"/>
        </w:rPr>
        <w:t xml:space="preserve"> (UEM)</w:t>
      </w:r>
      <w:r w:rsidRPr="00DF49CB">
        <w:rPr>
          <w:rFonts w:ascii="Arial" w:hAnsi="Arial" w:cs="Arial"/>
          <w:szCs w:val="24"/>
        </w:rPr>
        <w:t xml:space="preserve">, onde </w:t>
      </w:r>
      <w:r w:rsidR="00F06EB2" w:rsidRPr="00DF49CB">
        <w:rPr>
          <w:rFonts w:ascii="Arial" w:hAnsi="Arial" w:cs="Arial"/>
          <w:szCs w:val="24"/>
        </w:rPr>
        <w:t xml:space="preserve">trabalharam </w:t>
      </w:r>
      <w:r w:rsidRPr="00DF49CB">
        <w:rPr>
          <w:rFonts w:ascii="Arial" w:hAnsi="Arial" w:cs="Arial"/>
          <w:szCs w:val="24"/>
        </w:rPr>
        <w:t xml:space="preserve">durante </w:t>
      </w:r>
      <w:r w:rsidR="002405BC" w:rsidRPr="00DF49CB">
        <w:rPr>
          <w:rFonts w:ascii="Arial" w:hAnsi="Arial" w:cs="Arial"/>
          <w:szCs w:val="24"/>
        </w:rPr>
        <w:t xml:space="preserve">quase </w:t>
      </w:r>
      <w:r w:rsidRPr="00DF49CB">
        <w:rPr>
          <w:rFonts w:ascii="Arial" w:hAnsi="Arial" w:cs="Arial"/>
          <w:szCs w:val="24"/>
        </w:rPr>
        <w:t xml:space="preserve">25 anos. Quando Áureo estava completando seu vigésimo quinto ano de experiência na Universidade, fora convidado a administrar a fazenda do irmão de Jacira, que ficava no Piauí. Como já estava um pouco cansado do serviço público, </w:t>
      </w:r>
      <w:proofErr w:type="gramStart"/>
      <w:r w:rsidRPr="00DF49CB">
        <w:rPr>
          <w:rFonts w:ascii="Arial" w:hAnsi="Arial" w:cs="Arial"/>
          <w:szCs w:val="24"/>
        </w:rPr>
        <w:t>Áureo</w:t>
      </w:r>
      <w:proofErr w:type="gramEnd"/>
      <w:r w:rsidRPr="00DF49CB">
        <w:rPr>
          <w:rFonts w:ascii="Arial" w:hAnsi="Arial" w:cs="Arial"/>
          <w:szCs w:val="24"/>
        </w:rPr>
        <w:t xml:space="preserve"> decidiu </w:t>
      </w:r>
      <w:r w:rsidR="007B7832" w:rsidRPr="00DF49CB">
        <w:rPr>
          <w:rFonts w:ascii="Arial" w:hAnsi="Arial" w:cs="Arial"/>
          <w:szCs w:val="24"/>
        </w:rPr>
        <w:t xml:space="preserve">encarar </w:t>
      </w:r>
      <w:r w:rsidRPr="00DF49CB">
        <w:rPr>
          <w:rFonts w:ascii="Arial" w:hAnsi="Arial" w:cs="Arial"/>
          <w:szCs w:val="24"/>
        </w:rPr>
        <w:t>a nova empreitada. Para tal, pegou uma licença de três meses</w:t>
      </w:r>
      <w:r w:rsidR="007B7832" w:rsidRPr="00DF49CB">
        <w:rPr>
          <w:rFonts w:ascii="Arial" w:hAnsi="Arial" w:cs="Arial"/>
          <w:szCs w:val="24"/>
        </w:rPr>
        <w:t xml:space="preserve"> da universidade</w:t>
      </w:r>
      <w:r w:rsidRPr="00DF49CB">
        <w:rPr>
          <w:rFonts w:ascii="Arial" w:hAnsi="Arial" w:cs="Arial"/>
          <w:szCs w:val="24"/>
        </w:rPr>
        <w:t xml:space="preserve">, foi para o Piauí </w:t>
      </w:r>
      <w:r w:rsidR="007B7832" w:rsidRPr="00DF49CB">
        <w:rPr>
          <w:rFonts w:ascii="Arial" w:hAnsi="Arial" w:cs="Arial"/>
          <w:szCs w:val="24"/>
        </w:rPr>
        <w:t xml:space="preserve">conhecer a fazenda e o trabalho </w:t>
      </w:r>
      <w:r w:rsidRPr="00DF49CB">
        <w:rPr>
          <w:rFonts w:ascii="Arial" w:hAnsi="Arial" w:cs="Arial"/>
          <w:szCs w:val="24"/>
        </w:rPr>
        <w:t xml:space="preserve">e acabou gostando do </w:t>
      </w:r>
      <w:r w:rsidR="00101DEC" w:rsidRPr="00DF49CB">
        <w:rPr>
          <w:rFonts w:ascii="Arial" w:hAnsi="Arial" w:cs="Arial"/>
          <w:szCs w:val="24"/>
        </w:rPr>
        <w:t>que iria fazer</w:t>
      </w:r>
      <w:r w:rsidR="00D41511" w:rsidRPr="00DF49CB">
        <w:rPr>
          <w:rFonts w:ascii="Arial" w:hAnsi="Arial" w:cs="Arial"/>
          <w:szCs w:val="24"/>
        </w:rPr>
        <w:t>.</w:t>
      </w:r>
      <w:r w:rsidRPr="00DF49CB">
        <w:rPr>
          <w:rFonts w:ascii="Arial" w:hAnsi="Arial" w:cs="Arial"/>
          <w:szCs w:val="24"/>
        </w:rPr>
        <w:t xml:space="preserve"> </w:t>
      </w:r>
      <w:r w:rsidR="00015D1A" w:rsidRPr="00DF49CB">
        <w:rPr>
          <w:rFonts w:ascii="Arial" w:hAnsi="Arial" w:cs="Arial"/>
          <w:szCs w:val="24"/>
        </w:rPr>
        <w:t>Como já estavam aptos à aposentadoria</w:t>
      </w:r>
      <w:r w:rsidRPr="00DF49CB">
        <w:rPr>
          <w:rFonts w:ascii="Arial" w:hAnsi="Arial" w:cs="Arial"/>
          <w:szCs w:val="24"/>
        </w:rPr>
        <w:t xml:space="preserve">, </w:t>
      </w:r>
      <w:proofErr w:type="gramStart"/>
      <w:r w:rsidRPr="00DF49CB">
        <w:rPr>
          <w:rFonts w:ascii="Arial" w:hAnsi="Arial" w:cs="Arial"/>
          <w:szCs w:val="24"/>
        </w:rPr>
        <w:t>Áureo</w:t>
      </w:r>
      <w:proofErr w:type="gramEnd"/>
      <w:r w:rsidRPr="00DF49CB">
        <w:rPr>
          <w:rFonts w:ascii="Arial" w:hAnsi="Arial" w:cs="Arial"/>
          <w:szCs w:val="24"/>
        </w:rPr>
        <w:t xml:space="preserve"> e Jacira pediram exoneração do cargo que ocupavam na </w:t>
      </w:r>
      <w:r w:rsidR="00101DEC" w:rsidRPr="00DF49CB">
        <w:rPr>
          <w:rFonts w:ascii="Arial" w:hAnsi="Arial" w:cs="Arial"/>
          <w:szCs w:val="24"/>
        </w:rPr>
        <w:t xml:space="preserve">universidade </w:t>
      </w:r>
      <w:r w:rsidR="00015D1A" w:rsidRPr="00DF49CB">
        <w:rPr>
          <w:rFonts w:ascii="Arial" w:hAnsi="Arial" w:cs="Arial"/>
          <w:szCs w:val="24"/>
        </w:rPr>
        <w:t>e resolveram dar novos rumos à vida</w:t>
      </w:r>
      <w:r w:rsidRPr="00DF49CB">
        <w:rPr>
          <w:rFonts w:ascii="Arial" w:hAnsi="Arial" w:cs="Arial"/>
          <w:szCs w:val="24"/>
        </w:rPr>
        <w:t>.</w:t>
      </w:r>
    </w:p>
    <w:p w14:paraId="2BDAF94B" w14:textId="52A5471C" w:rsidR="008B547C" w:rsidRPr="00DF49CB" w:rsidRDefault="000936C7" w:rsidP="00FD5513">
      <w:pPr>
        <w:spacing w:line="360" w:lineRule="auto"/>
        <w:ind w:firstLine="709"/>
        <w:jc w:val="both"/>
        <w:rPr>
          <w:rFonts w:ascii="Arial" w:hAnsi="Arial" w:cs="Arial"/>
          <w:szCs w:val="24"/>
        </w:rPr>
      </w:pPr>
      <w:r w:rsidRPr="00DF49CB">
        <w:rPr>
          <w:rFonts w:ascii="Arial" w:hAnsi="Arial" w:cs="Arial"/>
          <w:szCs w:val="24"/>
        </w:rPr>
        <w:t xml:space="preserve">Para ficarem mais próximos da fazenda </w:t>
      </w:r>
      <w:proofErr w:type="gramStart"/>
      <w:r w:rsidRPr="00DF49CB">
        <w:rPr>
          <w:rFonts w:ascii="Arial" w:hAnsi="Arial" w:cs="Arial"/>
          <w:szCs w:val="24"/>
        </w:rPr>
        <w:t>que Áureo</w:t>
      </w:r>
      <w:proofErr w:type="gramEnd"/>
      <w:r w:rsidRPr="00DF49CB">
        <w:rPr>
          <w:rFonts w:ascii="Arial" w:hAnsi="Arial" w:cs="Arial"/>
          <w:szCs w:val="24"/>
        </w:rPr>
        <w:t xml:space="preserve"> </w:t>
      </w:r>
      <w:r w:rsidR="007B7832" w:rsidRPr="00DF49CB">
        <w:rPr>
          <w:rFonts w:ascii="Arial" w:hAnsi="Arial" w:cs="Arial"/>
          <w:szCs w:val="24"/>
        </w:rPr>
        <w:t>passaria a administrar</w:t>
      </w:r>
      <w:r w:rsidRPr="00DF49CB">
        <w:rPr>
          <w:rFonts w:ascii="Arial" w:hAnsi="Arial" w:cs="Arial"/>
          <w:szCs w:val="24"/>
        </w:rPr>
        <w:t>, o casal decidiu se mudar de Maringá</w:t>
      </w:r>
      <w:r w:rsidR="002405BC" w:rsidRPr="00DF49CB">
        <w:rPr>
          <w:rFonts w:ascii="Arial" w:hAnsi="Arial" w:cs="Arial"/>
          <w:szCs w:val="24"/>
        </w:rPr>
        <w:t xml:space="preserve"> – PR</w:t>
      </w:r>
      <w:r w:rsidRPr="00DF49CB">
        <w:rPr>
          <w:rFonts w:ascii="Arial" w:hAnsi="Arial" w:cs="Arial"/>
          <w:szCs w:val="24"/>
        </w:rPr>
        <w:t xml:space="preserve"> e firmar residência na Bahia, em uma cidade </w:t>
      </w:r>
      <w:r w:rsidRPr="00DF49CB">
        <w:rPr>
          <w:rFonts w:ascii="Arial" w:hAnsi="Arial" w:cs="Arial"/>
          <w:szCs w:val="24"/>
        </w:rPr>
        <w:lastRenderedPageBreak/>
        <w:t>chamada Barreiras</w:t>
      </w:r>
      <w:r w:rsidR="008B547C" w:rsidRPr="00DF49CB">
        <w:rPr>
          <w:rFonts w:ascii="Arial" w:hAnsi="Arial" w:cs="Arial"/>
          <w:szCs w:val="24"/>
        </w:rPr>
        <w:t xml:space="preserve"> e vizinha do local em que se encontrava a fazendo da qual iriam cuidar</w:t>
      </w:r>
      <w:r w:rsidRPr="00DF49CB">
        <w:rPr>
          <w:rFonts w:ascii="Arial" w:hAnsi="Arial" w:cs="Arial"/>
          <w:szCs w:val="24"/>
        </w:rPr>
        <w:t xml:space="preserve">. </w:t>
      </w:r>
    </w:p>
    <w:p w14:paraId="73671288" w14:textId="03AF4FB5" w:rsidR="000936C7" w:rsidRPr="00DF49CB" w:rsidRDefault="000936C7" w:rsidP="00FD5513">
      <w:pPr>
        <w:spacing w:line="360" w:lineRule="auto"/>
        <w:ind w:firstLine="709"/>
        <w:jc w:val="both"/>
        <w:rPr>
          <w:rFonts w:ascii="Arial" w:hAnsi="Arial" w:cs="Arial"/>
          <w:szCs w:val="24"/>
        </w:rPr>
      </w:pPr>
      <w:r w:rsidRPr="00DF49CB">
        <w:rPr>
          <w:rFonts w:ascii="Arial" w:hAnsi="Arial" w:cs="Arial"/>
          <w:szCs w:val="24"/>
        </w:rPr>
        <w:t xml:space="preserve">Como Jacira se via agora ‘desempregada’, resolveu procurar o </w:t>
      </w:r>
      <w:r w:rsidR="002405BC" w:rsidRPr="00DF49CB">
        <w:rPr>
          <w:rFonts w:ascii="Arial" w:hAnsi="Arial" w:cs="Arial"/>
          <w:szCs w:val="24"/>
        </w:rPr>
        <w:t>Serviço Brasileiro de Apoio às Micro e Pequenas Empresas (</w:t>
      </w:r>
      <w:r w:rsidRPr="00DF49CB">
        <w:rPr>
          <w:rFonts w:ascii="Arial" w:hAnsi="Arial" w:cs="Arial"/>
          <w:szCs w:val="24"/>
        </w:rPr>
        <w:t>SEBRAE</w:t>
      </w:r>
      <w:r w:rsidR="002405BC" w:rsidRPr="00DF49CB">
        <w:rPr>
          <w:rFonts w:ascii="Arial" w:hAnsi="Arial" w:cs="Arial"/>
          <w:szCs w:val="24"/>
        </w:rPr>
        <w:t>)</w:t>
      </w:r>
      <w:r w:rsidRPr="00DF49CB">
        <w:rPr>
          <w:rFonts w:ascii="Arial" w:hAnsi="Arial" w:cs="Arial"/>
          <w:szCs w:val="24"/>
        </w:rPr>
        <w:t xml:space="preserve"> para verificar </w:t>
      </w:r>
      <w:r w:rsidR="00015D1A" w:rsidRPr="00DF49CB">
        <w:rPr>
          <w:rFonts w:ascii="Arial" w:hAnsi="Arial" w:cs="Arial"/>
          <w:szCs w:val="24"/>
        </w:rPr>
        <w:t xml:space="preserve">alguma possibilidade </w:t>
      </w:r>
      <w:r w:rsidR="0042414D" w:rsidRPr="00DF49CB">
        <w:rPr>
          <w:rFonts w:ascii="Arial" w:hAnsi="Arial" w:cs="Arial"/>
          <w:szCs w:val="24"/>
        </w:rPr>
        <w:t xml:space="preserve">relacionada ao </w:t>
      </w:r>
      <w:r w:rsidRPr="00DF49CB">
        <w:rPr>
          <w:rFonts w:ascii="Arial" w:hAnsi="Arial" w:cs="Arial"/>
          <w:szCs w:val="24"/>
        </w:rPr>
        <w:t>que poderia desenvolver na cidade</w:t>
      </w:r>
      <w:r w:rsidR="008B547C" w:rsidRPr="00DF49CB">
        <w:rPr>
          <w:rFonts w:ascii="Arial" w:hAnsi="Arial" w:cs="Arial"/>
          <w:szCs w:val="24"/>
        </w:rPr>
        <w:t xml:space="preserve"> </w:t>
      </w:r>
      <w:r w:rsidR="00236229" w:rsidRPr="00DF49CB">
        <w:rPr>
          <w:rFonts w:ascii="Arial" w:hAnsi="Arial" w:cs="Arial"/>
          <w:szCs w:val="24"/>
        </w:rPr>
        <w:t>onde</w:t>
      </w:r>
      <w:r w:rsidR="008B547C" w:rsidRPr="00DF49CB">
        <w:rPr>
          <w:rFonts w:ascii="Arial" w:hAnsi="Arial" w:cs="Arial"/>
          <w:szCs w:val="24"/>
        </w:rPr>
        <w:t xml:space="preserve"> agora firmava residência</w:t>
      </w:r>
      <w:r w:rsidRPr="00DF49CB">
        <w:rPr>
          <w:rFonts w:ascii="Arial" w:hAnsi="Arial" w:cs="Arial"/>
          <w:szCs w:val="24"/>
        </w:rPr>
        <w:t xml:space="preserve">. Durante </w:t>
      </w:r>
      <w:r w:rsidR="00522D8F" w:rsidRPr="00DF49CB">
        <w:rPr>
          <w:rFonts w:ascii="Arial" w:hAnsi="Arial" w:cs="Arial"/>
          <w:szCs w:val="24"/>
        </w:rPr>
        <w:t xml:space="preserve">essa </w:t>
      </w:r>
      <w:r w:rsidRPr="00DF49CB">
        <w:rPr>
          <w:rFonts w:ascii="Arial" w:hAnsi="Arial" w:cs="Arial"/>
          <w:szCs w:val="24"/>
        </w:rPr>
        <w:t>busca</w:t>
      </w:r>
      <w:r w:rsidR="00101DEC" w:rsidRPr="00DF49CB">
        <w:rPr>
          <w:rFonts w:ascii="Arial" w:hAnsi="Arial" w:cs="Arial"/>
          <w:szCs w:val="24"/>
        </w:rPr>
        <w:t>,</w:t>
      </w:r>
      <w:r w:rsidRPr="00DF49CB">
        <w:rPr>
          <w:rFonts w:ascii="Arial" w:hAnsi="Arial" w:cs="Arial"/>
          <w:szCs w:val="24"/>
        </w:rPr>
        <w:t xml:space="preserve"> Jacira ficou sabendo da existência de um projeto chamado ‘Recicla Barreiras’ que era ligado a uma Organização não-governamental (ONG) chamada </w:t>
      </w:r>
      <w:r w:rsidR="00101DEC" w:rsidRPr="00DF49CB">
        <w:rPr>
          <w:rFonts w:ascii="Arial" w:hAnsi="Arial" w:cs="Arial"/>
          <w:szCs w:val="24"/>
        </w:rPr>
        <w:t xml:space="preserve">Associação </w:t>
      </w:r>
      <w:r w:rsidR="002405BC" w:rsidRPr="00DF49CB">
        <w:rPr>
          <w:rFonts w:ascii="Arial" w:hAnsi="Arial" w:cs="Arial"/>
          <w:szCs w:val="24"/>
        </w:rPr>
        <w:t xml:space="preserve">dos </w:t>
      </w:r>
      <w:r w:rsidR="00101DEC" w:rsidRPr="00DF49CB">
        <w:rPr>
          <w:rFonts w:ascii="Arial" w:hAnsi="Arial" w:cs="Arial"/>
          <w:szCs w:val="24"/>
        </w:rPr>
        <w:t xml:space="preserve">Jovens Empreendedores </w:t>
      </w:r>
      <w:r w:rsidR="002405BC" w:rsidRPr="00DF49CB">
        <w:rPr>
          <w:rFonts w:ascii="Arial" w:hAnsi="Arial" w:cs="Arial"/>
          <w:szCs w:val="24"/>
        </w:rPr>
        <w:t xml:space="preserve">de </w:t>
      </w:r>
      <w:r w:rsidR="00101DEC" w:rsidRPr="00DF49CB">
        <w:rPr>
          <w:rFonts w:ascii="Arial" w:hAnsi="Arial" w:cs="Arial"/>
          <w:szCs w:val="24"/>
        </w:rPr>
        <w:t xml:space="preserve">Barreiras </w:t>
      </w:r>
      <w:r w:rsidR="005B6125" w:rsidRPr="00DF49CB">
        <w:rPr>
          <w:rFonts w:ascii="Arial" w:hAnsi="Arial" w:cs="Arial"/>
          <w:szCs w:val="24"/>
        </w:rPr>
        <w:t>(</w:t>
      </w:r>
      <w:r w:rsidR="00101DEC" w:rsidRPr="00DF49CB">
        <w:rPr>
          <w:rFonts w:ascii="Arial" w:hAnsi="Arial" w:cs="Arial"/>
          <w:szCs w:val="24"/>
        </w:rPr>
        <w:t>AJEB</w:t>
      </w:r>
      <w:r w:rsidR="005B6125" w:rsidRPr="00DF49CB">
        <w:rPr>
          <w:rFonts w:ascii="Arial" w:hAnsi="Arial" w:cs="Arial"/>
          <w:szCs w:val="24"/>
        </w:rPr>
        <w:t>)</w:t>
      </w:r>
      <w:r w:rsidR="008B547C" w:rsidRPr="00DF49CB">
        <w:rPr>
          <w:rFonts w:ascii="Arial" w:hAnsi="Arial" w:cs="Arial"/>
          <w:szCs w:val="24"/>
        </w:rPr>
        <w:t xml:space="preserve">. O conhecimento desta ONG foi providencial </w:t>
      </w:r>
      <w:r w:rsidR="001B5172" w:rsidRPr="00DF49CB">
        <w:rPr>
          <w:rFonts w:ascii="Arial" w:hAnsi="Arial" w:cs="Arial"/>
          <w:szCs w:val="24"/>
        </w:rPr>
        <w:t>para</w:t>
      </w:r>
      <w:r w:rsidR="008B547C" w:rsidRPr="00DF49CB">
        <w:rPr>
          <w:rFonts w:ascii="Arial" w:hAnsi="Arial" w:cs="Arial"/>
          <w:szCs w:val="24"/>
        </w:rPr>
        <w:t xml:space="preserve"> Jacira quando soube que </w:t>
      </w:r>
      <w:r w:rsidR="001B5172" w:rsidRPr="00DF49CB">
        <w:rPr>
          <w:rFonts w:ascii="Arial" w:hAnsi="Arial" w:cs="Arial"/>
          <w:szCs w:val="24"/>
        </w:rPr>
        <w:t xml:space="preserve">tal ONG </w:t>
      </w:r>
      <w:r w:rsidRPr="00DF49CB">
        <w:rPr>
          <w:rFonts w:ascii="Arial" w:hAnsi="Arial" w:cs="Arial"/>
          <w:szCs w:val="24"/>
        </w:rPr>
        <w:t xml:space="preserve">precisava de alguém que encabeçasse </w:t>
      </w:r>
      <w:r w:rsidR="00EE6A56" w:rsidRPr="00DF49CB">
        <w:rPr>
          <w:rFonts w:ascii="Arial" w:hAnsi="Arial" w:cs="Arial"/>
          <w:szCs w:val="24"/>
        </w:rPr>
        <w:t xml:space="preserve">o </w:t>
      </w:r>
      <w:r w:rsidR="008B547C" w:rsidRPr="00DF49CB">
        <w:rPr>
          <w:rFonts w:ascii="Arial" w:hAnsi="Arial" w:cs="Arial"/>
          <w:szCs w:val="24"/>
        </w:rPr>
        <w:t xml:space="preserve">referido </w:t>
      </w:r>
      <w:r w:rsidRPr="00DF49CB">
        <w:rPr>
          <w:rFonts w:ascii="Arial" w:hAnsi="Arial" w:cs="Arial"/>
          <w:szCs w:val="24"/>
        </w:rPr>
        <w:t xml:space="preserve">projeto. </w:t>
      </w:r>
    </w:p>
    <w:p w14:paraId="543ED92D" w14:textId="77917C56" w:rsidR="000936C7" w:rsidRPr="00DF49CB" w:rsidRDefault="00EE6A56" w:rsidP="00FD5513">
      <w:pPr>
        <w:spacing w:line="360" w:lineRule="auto"/>
        <w:ind w:firstLine="709"/>
        <w:jc w:val="both"/>
        <w:rPr>
          <w:rFonts w:ascii="Arial" w:hAnsi="Arial" w:cs="Arial"/>
          <w:szCs w:val="24"/>
        </w:rPr>
      </w:pPr>
      <w:r w:rsidRPr="00DF49CB">
        <w:rPr>
          <w:rFonts w:ascii="Arial" w:hAnsi="Arial" w:cs="Arial"/>
          <w:szCs w:val="24"/>
        </w:rPr>
        <w:t xml:space="preserve">O projeto consistia em </w:t>
      </w:r>
      <w:r w:rsidR="00E3127E" w:rsidRPr="00DF49CB">
        <w:rPr>
          <w:rFonts w:ascii="Arial" w:hAnsi="Arial" w:cs="Arial"/>
          <w:szCs w:val="24"/>
        </w:rPr>
        <w:t xml:space="preserve">reutilizar </w:t>
      </w:r>
      <w:r w:rsidRPr="00DF49CB">
        <w:rPr>
          <w:rFonts w:ascii="Arial" w:hAnsi="Arial" w:cs="Arial"/>
          <w:szCs w:val="24"/>
        </w:rPr>
        <w:t xml:space="preserve">produtos reciclados, </w:t>
      </w:r>
      <w:r w:rsidR="00E3127E" w:rsidRPr="00DF49CB">
        <w:rPr>
          <w:rFonts w:ascii="Arial" w:hAnsi="Arial" w:cs="Arial"/>
          <w:szCs w:val="24"/>
        </w:rPr>
        <w:t xml:space="preserve">de forma a diminuir </w:t>
      </w:r>
      <w:r w:rsidRPr="00DF49CB">
        <w:rPr>
          <w:rFonts w:ascii="Arial" w:hAnsi="Arial" w:cs="Arial"/>
          <w:szCs w:val="24"/>
        </w:rPr>
        <w:t>o descarte de plástico</w:t>
      </w:r>
      <w:r w:rsidR="00E3127E" w:rsidRPr="00DF49CB">
        <w:rPr>
          <w:rFonts w:ascii="Arial" w:hAnsi="Arial" w:cs="Arial"/>
          <w:szCs w:val="24"/>
        </w:rPr>
        <w:t xml:space="preserve"> no meio ambiente</w:t>
      </w:r>
      <w:r w:rsidRPr="00DF49CB">
        <w:rPr>
          <w:rFonts w:ascii="Arial" w:hAnsi="Arial" w:cs="Arial"/>
          <w:szCs w:val="24"/>
        </w:rPr>
        <w:t xml:space="preserve">. </w:t>
      </w:r>
      <w:r w:rsidR="000936C7" w:rsidRPr="00DF49CB">
        <w:rPr>
          <w:rFonts w:ascii="Arial" w:hAnsi="Arial" w:cs="Arial"/>
          <w:szCs w:val="24"/>
        </w:rPr>
        <w:t xml:space="preserve">Para buscar referências e sugestões de boas práticas que a ajudassem a encabeçar o projeto, Jacira voltou à Maringá e depois </w:t>
      </w:r>
      <w:r w:rsidR="00236229" w:rsidRPr="00DF49CB">
        <w:rPr>
          <w:rFonts w:ascii="Arial" w:hAnsi="Arial" w:cs="Arial"/>
          <w:szCs w:val="24"/>
        </w:rPr>
        <w:t>foi para a cidade de</w:t>
      </w:r>
      <w:r w:rsidR="000936C7" w:rsidRPr="00DF49CB">
        <w:rPr>
          <w:rFonts w:ascii="Arial" w:hAnsi="Arial" w:cs="Arial"/>
          <w:szCs w:val="24"/>
        </w:rPr>
        <w:t xml:space="preserve"> Londrina,</w:t>
      </w:r>
      <w:r w:rsidR="00101DEC" w:rsidRPr="00DF49CB">
        <w:rPr>
          <w:rFonts w:ascii="Arial" w:hAnsi="Arial" w:cs="Arial"/>
          <w:szCs w:val="24"/>
        </w:rPr>
        <w:t xml:space="preserve"> </w:t>
      </w:r>
      <w:r w:rsidR="00676E41" w:rsidRPr="00DF49CB">
        <w:rPr>
          <w:rFonts w:ascii="Arial" w:hAnsi="Arial" w:cs="Arial"/>
          <w:szCs w:val="24"/>
        </w:rPr>
        <w:t xml:space="preserve">também </w:t>
      </w:r>
      <w:r w:rsidR="00B42520" w:rsidRPr="00DF49CB">
        <w:rPr>
          <w:rFonts w:ascii="Arial" w:hAnsi="Arial" w:cs="Arial"/>
          <w:szCs w:val="24"/>
        </w:rPr>
        <w:t xml:space="preserve">no </w:t>
      </w:r>
      <w:r w:rsidR="001B5172" w:rsidRPr="00DF49CB">
        <w:rPr>
          <w:rFonts w:ascii="Arial" w:hAnsi="Arial" w:cs="Arial"/>
          <w:szCs w:val="24"/>
        </w:rPr>
        <w:t>E</w:t>
      </w:r>
      <w:r w:rsidR="00B42520" w:rsidRPr="00DF49CB">
        <w:rPr>
          <w:rFonts w:ascii="Arial" w:hAnsi="Arial" w:cs="Arial"/>
          <w:szCs w:val="24"/>
        </w:rPr>
        <w:t xml:space="preserve">stado do Paraná, </w:t>
      </w:r>
      <w:r w:rsidR="000936C7" w:rsidRPr="00DF49CB">
        <w:rPr>
          <w:rFonts w:ascii="Arial" w:hAnsi="Arial" w:cs="Arial"/>
          <w:szCs w:val="24"/>
        </w:rPr>
        <w:t>com a intenção de verificar como a coleta seletiva funcionava nesses locais</w:t>
      </w:r>
      <w:r w:rsidR="00E3127E" w:rsidRPr="00DF49CB">
        <w:rPr>
          <w:rFonts w:ascii="Arial" w:hAnsi="Arial" w:cs="Arial"/>
          <w:szCs w:val="24"/>
        </w:rPr>
        <w:t xml:space="preserve">. Sua visita a essas cidades contribuiu para que ela conhecesse </w:t>
      </w:r>
      <w:r w:rsidR="00E67EDC" w:rsidRPr="00DF49CB">
        <w:rPr>
          <w:rFonts w:ascii="Arial" w:hAnsi="Arial" w:cs="Arial"/>
          <w:szCs w:val="24"/>
        </w:rPr>
        <w:t>como o mercado de recicláveis funcionava na região</w:t>
      </w:r>
      <w:r w:rsidR="000936C7" w:rsidRPr="00DF49CB">
        <w:rPr>
          <w:rFonts w:ascii="Arial" w:hAnsi="Arial" w:cs="Arial"/>
          <w:szCs w:val="24"/>
        </w:rPr>
        <w:t xml:space="preserve">. </w:t>
      </w:r>
    </w:p>
    <w:p w14:paraId="0A1E713D" w14:textId="42438799" w:rsidR="00F06EB2" w:rsidRPr="00DF49CB" w:rsidRDefault="00F06EB2" w:rsidP="00FD5513">
      <w:pPr>
        <w:spacing w:line="360" w:lineRule="auto"/>
        <w:ind w:firstLine="709"/>
        <w:jc w:val="both"/>
        <w:rPr>
          <w:rFonts w:ascii="Arial" w:hAnsi="Arial" w:cs="Arial"/>
          <w:szCs w:val="24"/>
        </w:rPr>
      </w:pPr>
      <w:r w:rsidRPr="00DF49CB">
        <w:rPr>
          <w:rFonts w:ascii="Arial" w:hAnsi="Arial" w:cs="Arial"/>
          <w:szCs w:val="24"/>
        </w:rPr>
        <w:t xml:space="preserve">Jacira conversou com os </w:t>
      </w:r>
      <w:r w:rsidR="00676E41" w:rsidRPr="00DF49CB">
        <w:rPr>
          <w:rFonts w:ascii="Arial" w:hAnsi="Arial" w:cs="Arial"/>
          <w:szCs w:val="24"/>
        </w:rPr>
        <w:t xml:space="preserve">então </w:t>
      </w:r>
      <w:r w:rsidRPr="00DF49CB">
        <w:rPr>
          <w:rFonts w:ascii="Arial" w:hAnsi="Arial" w:cs="Arial"/>
          <w:szCs w:val="24"/>
        </w:rPr>
        <w:t xml:space="preserve">prefeitos destas cidades para coletar dados referentes à coleta seletiva </w:t>
      </w:r>
      <w:r w:rsidR="00236229" w:rsidRPr="00DF49CB">
        <w:rPr>
          <w:rFonts w:ascii="Arial" w:hAnsi="Arial" w:cs="Arial"/>
          <w:szCs w:val="24"/>
        </w:rPr>
        <w:t xml:space="preserve">e entender suas perspectivas quanto ao desenvolvimento de projetos como os considerados </w:t>
      </w:r>
      <w:r w:rsidRPr="00DF49CB">
        <w:rPr>
          <w:rFonts w:ascii="Arial" w:hAnsi="Arial" w:cs="Arial"/>
          <w:szCs w:val="24"/>
        </w:rPr>
        <w:t>e</w:t>
      </w:r>
      <w:r w:rsidR="00101DEC" w:rsidRPr="00DF49CB">
        <w:rPr>
          <w:rFonts w:ascii="Arial" w:hAnsi="Arial" w:cs="Arial"/>
          <w:szCs w:val="24"/>
        </w:rPr>
        <w:t>,</w:t>
      </w:r>
      <w:r w:rsidRPr="00DF49CB">
        <w:rPr>
          <w:rFonts w:ascii="Arial" w:hAnsi="Arial" w:cs="Arial"/>
          <w:szCs w:val="24"/>
        </w:rPr>
        <w:t xml:space="preserve"> ao final </w:t>
      </w:r>
      <w:r w:rsidR="00676E41" w:rsidRPr="00DF49CB">
        <w:rPr>
          <w:rFonts w:ascii="Arial" w:hAnsi="Arial" w:cs="Arial"/>
          <w:szCs w:val="24"/>
        </w:rPr>
        <w:t>disso</w:t>
      </w:r>
      <w:r w:rsidRPr="00DF49CB">
        <w:rPr>
          <w:rFonts w:ascii="Arial" w:hAnsi="Arial" w:cs="Arial"/>
          <w:szCs w:val="24"/>
        </w:rPr>
        <w:t xml:space="preserve">, elaborou um projeto para levar </w:t>
      </w:r>
      <w:r w:rsidR="00E3127E" w:rsidRPr="00DF49CB">
        <w:rPr>
          <w:rFonts w:ascii="Arial" w:hAnsi="Arial" w:cs="Arial"/>
          <w:szCs w:val="24"/>
        </w:rPr>
        <w:t xml:space="preserve">à </w:t>
      </w:r>
      <w:r w:rsidRPr="00DF49CB">
        <w:rPr>
          <w:rFonts w:ascii="Arial" w:hAnsi="Arial" w:cs="Arial"/>
          <w:szCs w:val="24"/>
        </w:rPr>
        <w:t xml:space="preserve">Bahia. Entretanto, ao chegar </w:t>
      </w:r>
      <w:r w:rsidR="00101DEC" w:rsidRPr="00DF49CB">
        <w:rPr>
          <w:rFonts w:ascii="Arial" w:hAnsi="Arial" w:cs="Arial"/>
          <w:szCs w:val="24"/>
        </w:rPr>
        <w:t>lá</w:t>
      </w:r>
      <w:r w:rsidRPr="00DF49CB">
        <w:rPr>
          <w:rFonts w:ascii="Arial" w:hAnsi="Arial" w:cs="Arial"/>
          <w:szCs w:val="24"/>
        </w:rPr>
        <w:t xml:space="preserve">, Jacira se deparou com um empecilho: o prefeito da cidade de Barreiras, na qual estava vivendo </w:t>
      </w:r>
      <w:proofErr w:type="gramStart"/>
      <w:r w:rsidRPr="00DF49CB">
        <w:rPr>
          <w:rFonts w:ascii="Arial" w:hAnsi="Arial" w:cs="Arial"/>
          <w:szCs w:val="24"/>
        </w:rPr>
        <w:t>com Áureo</w:t>
      </w:r>
      <w:proofErr w:type="gramEnd"/>
      <w:r w:rsidRPr="00DF49CB">
        <w:rPr>
          <w:rFonts w:ascii="Arial" w:hAnsi="Arial" w:cs="Arial"/>
          <w:szCs w:val="24"/>
        </w:rPr>
        <w:t xml:space="preserve">, não demonstrou interesse </w:t>
      </w:r>
      <w:r w:rsidR="00676E41" w:rsidRPr="00DF49CB">
        <w:rPr>
          <w:rFonts w:ascii="Arial" w:hAnsi="Arial" w:cs="Arial"/>
          <w:szCs w:val="24"/>
        </w:rPr>
        <w:t xml:space="preserve">em </w:t>
      </w:r>
      <w:r w:rsidR="00101DEC" w:rsidRPr="00DF49CB">
        <w:rPr>
          <w:rFonts w:ascii="Arial" w:hAnsi="Arial" w:cs="Arial"/>
          <w:szCs w:val="24"/>
        </w:rPr>
        <w:t>desenvolver</w:t>
      </w:r>
      <w:r w:rsidRPr="00DF49CB">
        <w:rPr>
          <w:rFonts w:ascii="Arial" w:hAnsi="Arial" w:cs="Arial"/>
          <w:szCs w:val="24"/>
        </w:rPr>
        <w:t xml:space="preserve"> o projeto </w:t>
      </w:r>
      <w:r w:rsidR="00101DEC" w:rsidRPr="00DF49CB">
        <w:rPr>
          <w:rFonts w:ascii="Arial" w:hAnsi="Arial" w:cs="Arial"/>
          <w:szCs w:val="24"/>
        </w:rPr>
        <w:t xml:space="preserve">de coleta seletiva </w:t>
      </w:r>
      <w:r w:rsidR="00E67EDC" w:rsidRPr="00DF49CB">
        <w:rPr>
          <w:rFonts w:ascii="Arial" w:hAnsi="Arial" w:cs="Arial"/>
          <w:szCs w:val="24"/>
        </w:rPr>
        <w:t>proposto</w:t>
      </w:r>
      <w:r w:rsidRPr="00DF49CB">
        <w:rPr>
          <w:rFonts w:ascii="Arial" w:hAnsi="Arial" w:cs="Arial"/>
          <w:szCs w:val="24"/>
        </w:rPr>
        <w:t xml:space="preserve">. </w:t>
      </w:r>
    </w:p>
    <w:p w14:paraId="5CF48797" w14:textId="3A551C8E" w:rsidR="00AD306E" w:rsidRPr="00DF49CB" w:rsidRDefault="00F06EB2" w:rsidP="00FD5513">
      <w:pPr>
        <w:spacing w:line="360" w:lineRule="auto"/>
        <w:ind w:firstLine="709"/>
        <w:jc w:val="both"/>
        <w:rPr>
          <w:rFonts w:ascii="Arial" w:hAnsi="Arial" w:cs="Arial"/>
          <w:szCs w:val="24"/>
        </w:rPr>
      </w:pPr>
      <w:r w:rsidRPr="00DF49CB">
        <w:rPr>
          <w:rFonts w:ascii="Arial" w:hAnsi="Arial" w:cs="Arial"/>
          <w:szCs w:val="24"/>
        </w:rPr>
        <w:t>Apesar dis</w:t>
      </w:r>
      <w:r w:rsidR="00260B7C" w:rsidRPr="00DF49CB">
        <w:rPr>
          <w:rFonts w:ascii="Arial" w:hAnsi="Arial" w:cs="Arial"/>
          <w:szCs w:val="24"/>
        </w:rPr>
        <w:t>s</w:t>
      </w:r>
      <w:r w:rsidRPr="00DF49CB">
        <w:rPr>
          <w:rFonts w:ascii="Arial" w:hAnsi="Arial" w:cs="Arial"/>
          <w:szCs w:val="24"/>
        </w:rPr>
        <w:t xml:space="preserve">o, acreditando no potencial do projeto, Jacira optou por desenvolvê-lo mesmo sem o apoio da prefeitura da cidade. Com o capital que reservou durante seus anos de trabalho na universidade, Jacira resolveu assumir </w:t>
      </w:r>
      <w:r w:rsidR="0070640A" w:rsidRPr="00DF49CB">
        <w:rPr>
          <w:rFonts w:ascii="Arial" w:hAnsi="Arial" w:cs="Arial"/>
          <w:szCs w:val="24"/>
        </w:rPr>
        <w:t xml:space="preserve">financeiramente </w:t>
      </w:r>
      <w:r w:rsidRPr="00DF49CB">
        <w:rPr>
          <w:rFonts w:ascii="Arial" w:hAnsi="Arial" w:cs="Arial"/>
          <w:szCs w:val="24"/>
        </w:rPr>
        <w:t xml:space="preserve">o projeto. </w:t>
      </w:r>
      <w:r w:rsidR="0070640A" w:rsidRPr="00DF49CB">
        <w:rPr>
          <w:rFonts w:ascii="Arial" w:hAnsi="Arial" w:cs="Arial"/>
          <w:szCs w:val="24"/>
        </w:rPr>
        <w:t>Ela</w:t>
      </w:r>
      <w:r w:rsidR="00EA6D5E" w:rsidRPr="00DF49CB">
        <w:rPr>
          <w:rFonts w:ascii="Arial" w:hAnsi="Arial" w:cs="Arial"/>
          <w:szCs w:val="24"/>
        </w:rPr>
        <w:t xml:space="preserve"> se associou à </w:t>
      </w:r>
      <w:r w:rsidR="005B6125" w:rsidRPr="00DF49CB">
        <w:rPr>
          <w:rFonts w:ascii="Arial" w:hAnsi="Arial" w:cs="Arial"/>
          <w:szCs w:val="24"/>
        </w:rPr>
        <w:t xml:space="preserve">AJEB </w:t>
      </w:r>
      <w:r w:rsidR="00EA6D5E" w:rsidRPr="00DF49CB">
        <w:rPr>
          <w:rFonts w:ascii="Arial" w:hAnsi="Arial" w:cs="Arial"/>
          <w:szCs w:val="24"/>
        </w:rPr>
        <w:t xml:space="preserve">para desenvolver o trabalho de coleta seletiva </w:t>
      </w:r>
      <w:r w:rsidR="00A21980" w:rsidRPr="00DF49CB">
        <w:rPr>
          <w:rFonts w:ascii="Arial" w:hAnsi="Arial" w:cs="Arial"/>
          <w:szCs w:val="24"/>
        </w:rPr>
        <w:t xml:space="preserve">na cidade, uma vez que </w:t>
      </w:r>
      <w:r w:rsidR="005B6125" w:rsidRPr="00DF49CB">
        <w:rPr>
          <w:rFonts w:ascii="Arial" w:hAnsi="Arial" w:cs="Arial"/>
          <w:szCs w:val="24"/>
        </w:rPr>
        <w:t>ess</w:t>
      </w:r>
      <w:r w:rsidR="00A21980" w:rsidRPr="00DF49CB">
        <w:rPr>
          <w:rFonts w:ascii="Arial" w:hAnsi="Arial" w:cs="Arial"/>
          <w:szCs w:val="24"/>
        </w:rPr>
        <w:t xml:space="preserve">a </w:t>
      </w:r>
      <w:r w:rsidR="005B6125" w:rsidRPr="00DF49CB">
        <w:rPr>
          <w:rFonts w:ascii="Arial" w:hAnsi="Arial" w:cs="Arial"/>
          <w:szCs w:val="24"/>
        </w:rPr>
        <w:t xml:space="preserve">ONG </w:t>
      </w:r>
      <w:r w:rsidR="00A21980" w:rsidRPr="00DF49CB">
        <w:rPr>
          <w:rFonts w:ascii="Arial" w:hAnsi="Arial" w:cs="Arial"/>
          <w:szCs w:val="24"/>
        </w:rPr>
        <w:t>“</w:t>
      </w:r>
      <w:r w:rsidR="000936C7" w:rsidRPr="00DF49CB">
        <w:rPr>
          <w:rFonts w:ascii="Arial" w:hAnsi="Arial" w:cs="Arial"/>
          <w:szCs w:val="24"/>
        </w:rPr>
        <w:t>tinha já um projeto que era desenvolvido com jovens empreendedores, dando cursos de empreendedorismo para ensino médio, no 3º ano</w:t>
      </w:r>
      <w:r w:rsidR="00A21980" w:rsidRPr="00DF49CB">
        <w:rPr>
          <w:rFonts w:ascii="Arial" w:hAnsi="Arial" w:cs="Arial"/>
          <w:szCs w:val="24"/>
        </w:rPr>
        <w:t>”</w:t>
      </w:r>
      <w:r w:rsidR="00502062" w:rsidRPr="00DF49CB">
        <w:rPr>
          <w:rFonts w:ascii="Arial" w:hAnsi="Arial" w:cs="Arial"/>
          <w:szCs w:val="24"/>
        </w:rPr>
        <w:t xml:space="preserve"> [Jacira]</w:t>
      </w:r>
      <w:r w:rsidR="000936C7" w:rsidRPr="00DF49CB">
        <w:rPr>
          <w:rFonts w:ascii="Arial" w:hAnsi="Arial" w:cs="Arial"/>
          <w:szCs w:val="24"/>
        </w:rPr>
        <w:t xml:space="preserve">. </w:t>
      </w:r>
      <w:r w:rsidR="00A21980" w:rsidRPr="00DF49CB">
        <w:rPr>
          <w:rFonts w:ascii="Arial" w:hAnsi="Arial" w:cs="Arial"/>
          <w:szCs w:val="24"/>
        </w:rPr>
        <w:t xml:space="preserve">Diante </w:t>
      </w:r>
      <w:r w:rsidR="00676E41" w:rsidRPr="00DF49CB">
        <w:rPr>
          <w:rFonts w:ascii="Arial" w:hAnsi="Arial" w:cs="Arial"/>
          <w:szCs w:val="24"/>
        </w:rPr>
        <w:t xml:space="preserve">disso </w:t>
      </w:r>
      <w:r w:rsidR="005B6125" w:rsidRPr="00DF49CB">
        <w:rPr>
          <w:rFonts w:ascii="Arial" w:hAnsi="Arial" w:cs="Arial"/>
          <w:szCs w:val="24"/>
        </w:rPr>
        <w:t>e da oportunidade de levar novos conhecimentos relacionados às práticas sustentáveis aos estudantes</w:t>
      </w:r>
      <w:r w:rsidR="00A21980" w:rsidRPr="00DF49CB">
        <w:rPr>
          <w:rFonts w:ascii="Arial" w:hAnsi="Arial" w:cs="Arial"/>
          <w:szCs w:val="24"/>
        </w:rPr>
        <w:t>, começa</w:t>
      </w:r>
      <w:r w:rsidR="00B42520" w:rsidRPr="00DF49CB">
        <w:rPr>
          <w:rFonts w:ascii="Arial" w:hAnsi="Arial" w:cs="Arial"/>
          <w:szCs w:val="24"/>
        </w:rPr>
        <w:t>ram</w:t>
      </w:r>
      <w:r w:rsidR="00A21980" w:rsidRPr="00DF49CB">
        <w:rPr>
          <w:rFonts w:ascii="Arial" w:hAnsi="Arial" w:cs="Arial"/>
          <w:szCs w:val="24"/>
        </w:rPr>
        <w:t xml:space="preserve"> </w:t>
      </w:r>
      <w:r w:rsidR="000936C7" w:rsidRPr="00DF49CB">
        <w:rPr>
          <w:rFonts w:ascii="Arial" w:hAnsi="Arial" w:cs="Arial"/>
          <w:szCs w:val="24"/>
        </w:rPr>
        <w:t xml:space="preserve">a </w:t>
      </w:r>
      <w:r w:rsidR="00A21980" w:rsidRPr="00DF49CB">
        <w:rPr>
          <w:rFonts w:ascii="Arial" w:hAnsi="Arial" w:cs="Arial"/>
          <w:szCs w:val="24"/>
        </w:rPr>
        <w:t>inserir o trabalho de coleta seletiva nas escolas, “</w:t>
      </w:r>
      <w:r w:rsidR="000936C7" w:rsidRPr="00DF49CB">
        <w:rPr>
          <w:rFonts w:ascii="Arial" w:hAnsi="Arial" w:cs="Arial"/>
          <w:szCs w:val="24"/>
        </w:rPr>
        <w:t>fazendo coletas</w:t>
      </w:r>
      <w:r w:rsidR="00A21980" w:rsidRPr="00DF49CB">
        <w:rPr>
          <w:rFonts w:ascii="Arial" w:hAnsi="Arial" w:cs="Arial"/>
          <w:szCs w:val="24"/>
        </w:rPr>
        <w:t xml:space="preserve"> através de gincanas, através do incentivo à </w:t>
      </w:r>
      <w:r w:rsidR="000936C7" w:rsidRPr="00DF49CB">
        <w:rPr>
          <w:rFonts w:ascii="Arial" w:hAnsi="Arial" w:cs="Arial"/>
          <w:szCs w:val="24"/>
        </w:rPr>
        <w:t>coleta</w:t>
      </w:r>
      <w:r w:rsidR="00A21980" w:rsidRPr="00DF49CB">
        <w:rPr>
          <w:rFonts w:ascii="Arial" w:hAnsi="Arial" w:cs="Arial"/>
          <w:szCs w:val="24"/>
        </w:rPr>
        <w:t xml:space="preserve"> </w:t>
      </w:r>
      <w:r w:rsidR="000936C7" w:rsidRPr="00DF49CB">
        <w:rPr>
          <w:rFonts w:ascii="Arial" w:hAnsi="Arial" w:cs="Arial"/>
          <w:szCs w:val="24"/>
        </w:rPr>
        <w:t>com as famílias e tal...</w:t>
      </w:r>
      <w:r w:rsidR="00A21980" w:rsidRPr="00DF49CB">
        <w:rPr>
          <w:rFonts w:ascii="Arial" w:hAnsi="Arial" w:cs="Arial"/>
          <w:szCs w:val="24"/>
        </w:rPr>
        <w:t>”</w:t>
      </w:r>
      <w:r w:rsidR="00676E41" w:rsidRPr="00DF49CB">
        <w:rPr>
          <w:rFonts w:ascii="Arial" w:hAnsi="Arial" w:cs="Arial"/>
          <w:szCs w:val="24"/>
        </w:rPr>
        <w:t>, afirma Jacira</w:t>
      </w:r>
      <w:r w:rsidR="00A21980" w:rsidRPr="00DF49CB">
        <w:rPr>
          <w:rFonts w:ascii="Arial" w:hAnsi="Arial" w:cs="Arial"/>
          <w:szCs w:val="24"/>
        </w:rPr>
        <w:t xml:space="preserve">. </w:t>
      </w:r>
    </w:p>
    <w:p w14:paraId="14B6527F" w14:textId="77777777" w:rsidR="00F657DF" w:rsidRPr="00DF49CB" w:rsidRDefault="00A21980" w:rsidP="00F657DF">
      <w:pPr>
        <w:spacing w:line="360" w:lineRule="auto"/>
        <w:ind w:firstLine="709"/>
        <w:jc w:val="both"/>
        <w:rPr>
          <w:rFonts w:ascii="Arial" w:hAnsi="Arial" w:cs="Arial"/>
          <w:szCs w:val="24"/>
        </w:rPr>
      </w:pPr>
      <w:r w:rsidRPr="00DF49CB">
        <w:rPr>
          <w:rFonts w:ascii="Arial" w:hAnsi="Arial" w:cs="Arial"/>
          <w:szCs w:val="24"/>
        </w:rPr>
        <w:lastRenderedPageBreak/>
        <w:t xml:space="preserve">Apesar do projeto de coleta seletiva estar caminhando bem para </w:t>
      </w:r>
      <w:r w:rsidR="00676E41" w:rsidRPr="00DF49CB">
        <w:rPr>
          <w:rFonts w:ascii="Arial" w:hAnsi="Arial" w:cs="Arial"/>
          <w:szCs w:val="24"/>
        </w:rPr>
        <w:t>ela</w:t>
      </w:r>
      <w:r w:rsidRPr="00DF49CB">
        <w:rPr>
          <w:rFonts w:ascii="Arial" w:hAnsi="Arial" w:cs="Arial"/>
          <w:szCs w:val="24"/>
        </w:rPr>
        <w:t xml:space="preserve">, seu marido estava </w:t>
      </w:r>
      <w:r w:rsidR="00765653" w:rsidRPr="00DF49CB">
        <w:rPr>
          <w:rFonts w:ascii="Arial" w:hAnsi="Arial" w:cs="Arial"/>
          <w:szCs w:val="24"/>
        </w:rPr>
        <w:t xml:space="preserve">prestes a </w:t>
      </w:r>
      <w:r w:rsidRPr="00DF49CB">
        <w:rPr>
          <w:rFonts w:ascii="Arial" w:hAnsi="Arial" w:cs="Arial"/>
          <w:szCs w:val="24"/>
        </w:rPr>
        <w:t>passar por uma fase turbulenta em sua vida profissional. O cenário econômico não estava favorável aos pequenos produtores do Brasi</w:t>
      </w:r>
      <w:r w:rsidR="00B42520" w:rsidRPr="00DF49CB">
        <w:rPr>
          <w:rFonts w:ascii="Arial" w:hAnsi="Arial" w:cs="Arial"/>
          <w:szCs w:val="24"/>
        </w:rPr>
        <w:t>l</w:t>
      </w:r>
      <w:r w:rsidRPr="00DF49CB">
        <w:rPr>
          <w:rFonts w:ascii="Arial" w:hAnsi="Arial" w:cs="Arial"/>
          <w:szCs w:val="24"/>
        </w:rPr>
        <w:t xml:space="preserve">, o que fez com que o irmão de Jacira, dono da fazenda </w:t>
      </w:r>
      <w:proofErr w:type="gramStart"/>
      <w:r w:rsidRPr="00DF49CB">
        <w:rPr>
          <w:rFonts w:ascii="Arial" w:hAnsi="Arial" w:cs="Arial"/>
          <w:szCs w:val="24"/>
        </w:rPr>
        <w:t>que Áureo</w:t>
      </w:r>
      <w:proofErr w:type="gramEnd"/>
      <w:r w:rsidRPr="00DF49CB">
        <w:rPr>
          <w:rFonts w:ascii="Arial" w:hAnsi="Arial" w:cs="Arial"/>
          <w:szCs w:val="24"/>
        </w:rPr>
        <w:t xml:space="preserve"> administrava, tivesse que vendê-la. </w:t>
      </w:r>
      <w:r w:rsidR="0072009B" w:rsidRPr="00DF49CB">
        <w:rPr>
          <w:rFonts w:ascii="Arial" w:hAnsi="Arial" w:cs="Arial"/>
          <w:szCs w:val="24"/>
        </w:rPr>
        <w:t xml:space="preserve">A queda do dólar foi responsável por esse cenário desfavorável à economia brasileira, </w:t>
      </w:r>
      <w:r w:rsidR="0075580A" w:rsidRPr="00DF49CB">
        <w:rPr>
          <w:rFonts w:ascii="Arial" w:hAnsi="Arial" w:cs="Arial"/>
          <w:szCs w:val="24"/>
        </w:rPr>
        <w:t>f</w:t>
      </w:r>
      <w:r w:rsidRPr="00DF49CB">
        <w:rPr>
          <w:rFonts w:ascii="Arial" w:hAnsi="Arial" w:cs="Arial"/>
          <w:szCs w:val="24"/>
        </w:rPr>
        <w:t>azendo com que o irmão da Jacira ‘quebrasse’ e</w:t>
      </w:r>
      <w:r w:rsidR="005B6125" w:rsidRPr="00DF49CB">
        <w:rPr>
          <w:rFonts w:ascii="Arial" w:hAnsi="Arial" w:cs="Arial"/>
          <w:szCs w:val="24"/>
        </w:rPr>
        <w:t>,</w:t>
      </w:r>
      <w:r w:rsidRPr="00DF49CB">
        <w:rPr>
          <w:rFonts w:ascii="Arial" w:hAnsi="Arial" w:cs="Arial"/>
          <w:szCs w:val="24"/>
        </w:rPr>
        <w:t xml:space="preserve"> </w:t>
      </w:r>
      <w:r w:rsidR="0072009B" w:rsidRPr="00DF49CB">
        <w:rPr>
          <w:rFonts w:ascii="Arial" w:hAnsi="Arial" w:cs="Arial"/>
          <w:szCs w:val="24"/>
        </w:rPr>
        <w:t xml:space="preserve">junto </w:t>
      </w:r>
      <w:r w:rsidRPr="00DF49CB">
        <w:rPr>
          <w:rFonts w:ascii="Arial" w:hAnsi="Arial" w:cs="Arial"/>
          <w:szCs w:val="24"/>
        </w:rPr>
        <w:t>com ele, Áureo</w:t>
      </w:r>
      <w:r w:rsidR="001F5A9D" w:rsidRPr="00DF49CB">
        <w:rPr>
          <w:rFonts w:ascii="Arial" w:hAnsi="Arial" w:cs="Arial"/>
          <w:szCs w:val="24"/>
        </w:rPr>
        <w:t xml:space="preserve">. Isso fez com que, assim, eles </w:t>
      </w:r>
      <w:r w:rsidR="00593708" w:rsidRPr="00DF49CB">
        <w:rPr>
          <w:rFonts w:ascii="Arial" w:hAnsi="Arial" w:cs="Arial"/>
          <w:szCs w:val="24"/>
        </w:rPr>
        <w:t>precisa</w:t>
      </w:r>
      <w:r w:rsidR="001F5A9D" w:rsidRPr="00DF49CB">
        <w:rPr>
          <w:rFonts w:ascii="Arial" w:hAnsi="Arial" w:cs="Arial"/>
          <w:szCs w:val="24"/>
        </w:rPr>
        <w:t>ssem</w:t>
      </w:r>
      <w:r w:rsidR="00593708" w:rsidRPr="00DF49CB">
        <w:rPr>
          <w:rFonts w:ascii="Arial" w:hAnsi="Arial" w:cs="Arial"/>
          <w:szCs w:val="24"/>
        </w:rPr>
        <w:t xml:space="preserve"> alterar</w:t>
      </w:r>
      <w:r w:rsidR="0072009B" w:rsidRPr="00DF49CB">
        <w:rPr>
          <w:rFonts w:ascii="Arial" w:hAnsi="Arial" w:cs="Arial"/>
          <w:szCs w:val="24"/>
        </w:rPr>
        <w:t>, mais uma vez,</w:t>
      </w:r>
      <w:r w:rsidR="00593708" w:rsidRPr="00DF49CB">
        <w:rPr>
          <w:rFonts w:ascii="Arial" w:hAnsi="Arial" w:cs="Arial"/>
          <w:szCs w:val="24"/>
        </w:rPr>
        <w:t xml:space="preserve"> o rumo </w:t>
      </w:r>
      <w:r w:rsidR="0072009B" w:rsidRPr="00DF49CB">
        <w:rPr>
          <w:rFonts w:ascii="Arial" w:hAnsi="Arial" w:cs="Arial"/>
          <w:szCs w:val="24"/>
        </w:rPr>
        <w:t xml:space="preserve">profissional de suas </w:t>
      </w:r>
      <w:r w:rsidR="00593708" w:rsidRPr="00DF49CB">
        <w:rPr>
          <w:rFonts w:ascii="Arial" w:hAnsi="Arial" w:cs="Arial"/>
          <w:szCs w:val="24"/>
        </w:rPr>
        <w:t>vida</w:t>
      </w:r>
      <w:r w:rsidR="0072009B" w:rsidRPr="00DF49CB">
        <w:rPr>
          <w:rFonts w:ascii="Arial" w:hAnsi="Arial" w:cs="Arial"/>
          <w:szCs w:val="24"/>
        </w:rPr>
        <w:t>s...</w:t>
      </w:r>
    </w:p>
    <w:p w14:paraId="51D33A46" w14:textId="398093E4" w:rsidR="0070640A" w:rsidRPr="00DF49CB" w:rsidRDefault="0070640A" w:rsidP="00F657DF">
      <w:pPr>
        <w:spacing w:line="360" w:lineRule="auto"/>
        <w:ind w:firstLine="709"/>
        <w:jc w:val="both"/>
        <w:rPr>
          <w:rFonts w:ascii="Arial" w:hAnsi="Arial" w:cs="Arial"/>
          <w:szCs w:val="24"/>
        </w:rPr>
      </w:pPr>
      <w:r w:rsidRPr="00DF49CB">
        <w:rPr>
          <w:rFonts w:ascii="Arial" w:hAnsi="Arial" w:cs="Arial"/>
          <w:szCs w:val="24"/>
        </w:rPr>
        <w:t>Depois da ‘quebra’ da fazend</w:t>
      </w:r>
      <w:r w:rsidR="00516811" w:rsidRPr="00DF49CB">
        <w:rPr>
          <w:rFonts w:ascii="Arial" w:hAnsi="Arial" w:cs="Arial"/>
          <w:szCs w:val="24"/>
        </w:rPr>
        <w:t>a</w:t>
      </w:r>
      <w:r w:rsidRPr="00DF49CB">
        <w:rPr>
          <w:rFonts w:ascii="Arial" w:hAnsi="Arial" w:cs="Arial"/>
          <w:szCs w:val="24"/>
        </w:rPr>
        <w:t xml:space="preserve"> que Áureo administrava, não lhe restou muito o que fazer a não ser juntar-se à Jacira no projeto de coleta seletiva. No entanto, certo dia, ao ver </w:t>
      </w:r>
      <w:r w:rsidR="000936C7" w:rsidRPr="00DF49CB">
        <w:rPr>
          <w:rFonts w:ascii="Arial" w:hAnsi="Arial" w:cs="Arial"/>
          <w:szCs w:val="24"/>
        </w:rPr>
        <w:t>a garrafa</w:t>
      </w:r>
      <w:r w:rsidRPr="00DF49CB">
        <w:rPr>
          <w:rFonts w:ascii="Arial" w:hAnsi="Arial" w:cs="Arial"/>
          <w:szCs w:val="24"/>
        </w:rPr>
        <w:t xml:space="preserve"> PET que era coletada</w:t>
      </w:r>
      <w:r w:rsidR="006E08A1" w:rsidRPr="00DF49CB">
        <w:rPr>
          <w:rFonts w:ascii="Arial" w:hAnsi="Arial" w:cs="Arial"/>
          <w:szCs w:val="24"/>
        </w:rPr>
        <w:t>,</w:t>
      </w:r>
      <w:r w:rsidR="000936C7" w:rsidRPr="00DF49CB">
        <w:rPr>
          <w:rFonts w:ascii="Arial" w:hAnsi="Arial" w:cs="Arial"/>
          <w:szCs w:val="24"/>
        </w:rPr>
        <w:t xml:space="preserve"> </w:t>
      </w:r>
      <w:proofErr w:type="gramStart"/>
      <w:r w:rsidRPr="00DF49CB">
        <w:rPr>
          <w:rFonts w:ascii="Arial" w:hAnsi="Arial" w:cs="Arial"/>
          <w:szCs w:val="24"/>
        </w:rPr>
        <w:t>Áureo</w:t>
      </w:r>
      <w:proofErr w:type="gramEnd"/>
      <w:r w:rsidRPr="00DF49CB">
        <w:rPr>
          <w:rFonts w:ascii="Arial" w:hAnsi="Arial" w:cs="Arial"/>
          <w:szCs w:val="24"/>
        </w:rPr>
        <w:t xml:space="preserve"> </w:t>
      </w:r>
      <w:r w:rsidR="00765653" w:rsidRPr="00DF49CB">
        <w:rPr>
          <w:rFonts w:ascii="Arial" w:hAnsi="Arial" w:cs="Arial"/>
          <w:szCs w:val="24"/>
        </w:rPr>
        <w:t xml:space="preserve">resolveu testar e </w:t>
      </w:r>
      <w:r w:rsidR="006E08A1" w:rsidRPr="00DF49CB">
        <w:rPr>
          <w:rFonts w:ascii="Arial" w:hAnsi="Arial" w:cs="Arial"/>
          <w:szCs w:val="24"/>
        </w:rPr>
        <w:t xml:space="preserve">percebeu que </w:t>
      </w:r>
      <w:r w:rsidRPr="00DF49CB">
        <w:rPr>
          <w:rFonts w:ascii="Arial" w:hAnsi="Arial" w:cs="Arial"/>
          <w:szCs w:val="24"/>
        </w:rPr>
        <w:t>a durabilidade d</w:t>
      </w:r>
      <w:r w:rsidR="00D2351A" w:rsidRPr="00DF49CB">
        <w:rPr>
          <w:rFonts w:ascii="Arial" w:hAnsi="Arial" w:cs="Arial"/>
          <w:szCs w:val="24"/>
        </w:rPr>
        <w:t xml:space="preserve">o material da </w:t>
      </w:r>
      <w:r w:rsidRPr="00DF49CB">
        <w:rPr>
          <w:rFonts w:ascii="Arial" w:hAnsi="Arial" w:cs="Arial"/>
          <w:szCs w:val="24"/>
        </w:rPr>
        <w:t xml:space="preserve">garrafa era bastante significativa. Segundo </w:t>
      </w:r>
      <w:r w:rsidR="00502062" w:rsidRPr="00DF49CB">
        <w:rPr>
          <w:rFonts w:ascii="Arial" w:hAnsi="Arial" w:cs="Arial"/>
          <w:szCs w:val="24"/>
        </w:rPr>
        <w:t>Jacira comenta, Áureo dizia</w:t>
      </w:r>
      <w:r w:rsidRPr="00DF49CB">
        <w:rPr>
          <w:rFonts w:ascii="Arial" w:hAnsi="Arial" w:cs="Arial"/>
          <w:szCs w:val="24"/>
        </w:rPr>
        <w:t xml:space="preserve">: </w:t>
      </w:r>
      <w:r w:rsidR="000936C7" w:rsidRPr="00DF49CB">
        <w:rPr>
          <w:rFonts w:ascii="Arial" w:hAnsi="Arial" w:cs="Arial"/>
          <w:szCs w:val="24"/>
        </w:rPr>
        <w:t>“isso aqui demora 500 anos pra acabar</w:t>
      </w:r>
      <w:r w:rsidRPr="00DF49CB">
        <w:rPr>
          <w:rFonts w:ascii="Arial" w:hAnsi="Arial" w:cs="Arial"/>
          <w:szCs w:val="24"/>
        </w:rPr>
        <w:t>...</w:t>
      </w:r>
      <w:r w:rsidR="000936C7" w:rsidRPr="00DF49CB">
        <w:rPr>
          <w:rFonts w:ascii="Arial" w:hAnsi="Arial" w:cs="Arial"/>
          <w:szCs w:val="24"/>
        </w:rPr>
        <w:t>”</w:t>
      </w:r>
      <w:r w:rsidRPr="00DF49CB">
        <w:rPr>
          <w:rFonts w:ascii="Arial" w:hAnsi="Arial" w:cs="Arial"/>
          <w:szCs w:val="24"/>
        </w:rPr>
        <w:t xml:space="preserve">. </w:t>
      </w:r>
      <w:r w:rsidR="009F0F93" w:rsidRPr="00DF49CB">
        <w:rPr>
          <w:rFonts w:ascii="Arial" w:hAnsi="Arial" w:cs="Arial"/>
          <w:szCs w:val="24"/>
        </w:rPr>
        <w:t xml:space="preserve">Foi </w:t>
      </w:r>
      <w:r w:rsidRPr="00DF49CB">
        <w:rPr>
          <w:rFonts w:ascii="Arial" w:hAnsi="Arial" w:cs="Arial"/>
          <w:szCs w:val="24"/>
        </w:rPr>
        <w:t xml:space="preserve">aí </w:t>
      </w:r>
      <w:proofErr w:type="gramStart"/>
      <w:r w:rsidRPr="00DF49CB">
        <w:rPr>
          <w:rFonts w:ascii="Arial" w:hAnsi="Arial" w:cs="Arial"/>
          <w:szCs w:val="24"/>
        </w:rPr>
        <w:t>que Áureo</w:t>
      </w:r>
      <w:proofErr w:type="gramEnd"/>
      <w:r w:rsidRPr="00DF49CB">
        <w:rPr>
          <w:rFonts w:ascii="Arial" w:hAnsi="Arial" w:cs="Arial"/>
          <w:szCs w:val="24"/>
        </w:rPr>
        <w:t xml:space="preserve"> teve a ideia de reaproveitar o fio da garrafa para outros fins. </w:t>
      </w:r>
      <w:r w:rsidR="00CF2080" w:rsidRPr="00DF49CB">
        <w:rPr>
          <w:rFonts w:ascii="Arial" w:hAnsi="Arial" w:cs="Arial"/>
          <w:szCs w:val="24"/>
        </w:rPr>
        <w:t>Mas</w:t>
      </w:r>
      <w:r w:rsidR="009F0F93" w:rsidRPr="00DF49CB">
        <w:rPr>
          <w:rFonts w:ascii="Arial" w:hAnsi="Arial" w:cs="Arial"/>
          <w:szCs w:val="24"/>
        </w:rPr>
        <w:t>...</w:t>
      </w:r>
      <w:r w:rsidR="00CF2080" w:rsidRPr="00DF49CB">
        <w:rPr>
          <w:rFonts w:ascii="Arial" w:hAnsi="Arial" w:cs="Arial"/>
          <w:szCs w:val="24"/>
        </w:rPr>
        <w:t xml:space="preserve"> como fazer isso?</w:t>
      </w:r>
    </w:p>
    <w:p w14:paraId="2F6F6C31" w14:textId="29A268F1" w:rsidR="0070640A" w:rsidRPr="00DF49CB" w:rsidRDefault="0070640A" w:rsidP="00FD5513">
      <w:pPr>
        <w:spacing w:line="360" w:lineRule="auto"/>
        <w:ind w:firstLine="709"/>
        <w:jc w:val="both"/>
        <w:rPr>
          <w:rFonts w:ascii="Arial" w:hAnsi="Arial" w:cs="Arial"/>
          <w:szCs w:val="24"/>
        </w:rPr>
      </w:pPr>
      <w:r w:rsidRPr="00DF49CB">
        <w:rPr>
          <w:rFonts w:ascii="Arial" w:hAnsi="Arial" w:cs="Arial"/>
          <w:szCs w:val="24"/>
        </w:rPr>
        <w:t xml:space="preserve">Segundo Jacira, </w:t>
      </w:r>
      <w:proofErr w:type="gramStart"/>
      <w:r w:rsidRPr="00DF49CB">
        <w:rPr>
          <w:rFonts w:ascii="Arial" w:hAnsi="Arial" w:cs="Arial"/>
          <w:szCs w:val="24"/>
        </w:rPr>
        <w:t>Áureo</w:t>
      </w:r>
      <w:proofErr w:type="gramEnd"/>
      <w:r w:rsidRPr="00DF49CB">
        <w:rPr>
          <w:rFonts w:ascii="Arial" w:hAnsi="Arial" w:cs="Arial"/>
          <w:szCs w:val="24"/>
        </w:rPr>
        <w:t xml:space="preserve"> era “um professor Pardal”, sempre tendo ideias para invenções e inovações de produtos. Ele começou a estudar </w:t>
      </w:r>
      <w:r w:rsidR="00E55872" w:rsidRPr="00DF49CB">
        <w:rPr>
          <w:rFonts w:ascii="Arial" w:hAnsi="Arial" w:cs="Arial"/>
          <w:szCs w:val="24"/>
        </w:rPr>
        <w:t>as características e especificidades d</w:t>
      </w:r>
      <w:r w:rsidRPr="00DF49CB">
        <w:rPr>
          <w:rFonts w:ascii="Arial" w:hAnsi="Arial" w:cs="Arial"/>
          <w:szCs w:val="24"/>
        </w:rPr>
        <w:t>a garrafa PET e</w:t>
      </w:r>
      <w:r w:rsidR="003C57AA" w:rsidRPr="00DF49CB">
        <w:rPr>
          <w:rFonts w:ascii="Arial" w:hAnsi="Arial" w:cs="Arial"/>
          <w:szCs w:val="24"/>
        </w:rPr>
        <w:t>,</w:t>
      </w:r>
      <w:r w:rsidRPr="00DF49CB">
        <w:rPr>
          <w:rFonts w:ascii="Arial" w:hAnsi="Arial" w:cs="Arial"/>
          <w:szCs w:val="24"/>
        </w:rPr>
        <w:t xml:space="preserve"> </w:t>
      </w:r>
      <w:r w:rsidR="006C784C" w:rsidRPr="00DF49CB">
        <w:rPr>
          <w:rFonts w:ascii="Arial" w:hAnsi="Arial" w:cs="Arial"/>
          <w:szCs w:val="24"/>
        </w:rPr>
        <w:t>então</w:t>
      </w:r>
      <w:r w:rsidRPr="00DF49CB">
        <w:rPr>
          <w:rFonts w:ascii="Arial" w:hAnsi="Arial" w:cs="Arial"/>
          <w:szCs w:val="24"/>
        </w:rPr>
        <w:t xml:space="preserve">, </w:t>
      </w:r>
      <w:r w:rsidR="00E55872" w:rsidRPr="00DF49CB">
        <w:rPr>
          <w:rFonts w:ascii="Arial" w:hAnsi="Arial" w:cs="Arial"/>
          <w:szCs w:val="24"/>
        </w:rPr>
        <w:t>pensou em criar um equipamento para cortá-la em fios</w:t>
      </w:r>
      <w:r w:rsidRPr="00DF49CB">
        <w:rPr>
          <w:rFonts w:ascii="Arial" w:hAnsi="Arial" w:cs="Arial"/>
          <w:szCs w:val="24"/>
        </w:rPr>
        <w:t>. Além dis</w:t>
      </w:r>
      <w:r w:rsidR="003C57AA" w:rsidRPr="00DF49CB">
        <w:rPr>
          <w:rFonts w:ascii="Arial" w:hAnsi="Arial" w:cs="Arial"/>
          <w:szCs w:val="24"/>
        </w:rPr>
        <w:t>s</w:t>
      </w:r>
      <w:r w:rsidRPr="00DF49CB">
        <w:rPr>
          <w:rFonts w:ascii="Arial" w:hAnsi="Arial" w:cs="Arial"/>
          <w:szCs w:val="24"/>
        </w:rPr>
        <w:t xml:space="preserve">o, estudou e desenvolveu outros processos necessários para </w:t>
      </w:r>
      <w:r w:rsidR="00F214D5" w:rsidRPr="00DF49CB">
        <w:rPr>
          <w:rFonts w:ascii="Arial" w:hAnsi="Arial" w:cs="Arial"/>
          <w:szCs w:val="24"/>
        </w:rPr>
        <w:t xml:space="preserve">produzir </w:t>
      </w:r>
      <w:r w:rsidRPr="00DF49CB">
        <w:rPr>
          <w:rFonts w:ascii="Arial" w:hAnsi="Arial" w:cs="Arial"/>
          <w:szCs w:val="24"/>
        </w:rPr>
        <w:t xml:space="preserve">o fio a partir da garrafa, de forma a utilizá-lo em um produto que imaginou ser de grande </w:t>
      </w:r>
      <w:r w:rsidR="00D2351A" w:rsidRPr="00DF49CB">
        <w:rPr>
          <w:rFonts w:ascii="Arial" w:hAnsi="Arial" w:cs="Arial"/>
          <w:szCs w:val="24"/>
        </w:rPr>
        <w:t xml:space="preserve">utilidade e </w:t>
      </w:r>
      <w:r w:rsidRPr="00DF49CB">
        <w:rPr>
          <w:rFonts w:ascii="Arial" w:hAnsi="Arial" w:cs="Arial"/>
          <w:szCs w:val="24"/>
        </w:rPr>
        <w:t>aplicabilidade: a vassoura</w:t>
      </w:r>
      <w:r w:rsidR="00B02612" w:rsidRPr="00DF49CB">
        <w:rPr>
          <w:rFonts w:ascii="Arial" w:hAnsi="Arial" w:cs="Arial"/>
          <w:szCs w:val="24"/>
        </w:rPr>
        <w:t>.</w:t>
      </w:r>
      <w:r w:rsidRPr="00DF49CB">
        <w:rPr>
          <w:rFonts w:ascii="Arial" w:hAnsi="Arial" w:cs="Arial"/>
          <w:szCs w:val="24"/>
        </w:rPr>
        <w:t xml:space="preserve"> </w:t>
      </w:r>
    </w:p>
    <w:p w14:paraId="49BD61E9" w14:textId="56A0AE61" w:rsidR="00B02612" w:rsidRPr="00DF49CB" w:rsidRDefault="000A74F6" w:rsidP="00FD5513">
      <w:pPr>
        <w:spacing w:line="360" w:lineRule="auto"/>
        <w:ind w:firstLine="709"/>
        <w:jc w:val="both"/>
        <w:rPr>
          <w:rFonts w:ascii="Arial" w:hAnsi="Arial" w:cs="Arial"/>
          <w:szCs w:val="24"/>
        </w:rPr>
      </w:pPr>
      <w:r w:rsidRPr="00DF49CB">
        <w:rPr>
          <w:rFonts w:ascii="Arial" w:hAnsi="Arial" w:cs="Arial"/>
          <w:szCs w:val="24"/>
        </w:rPr>
        <w:t xml:space="preserve">Com o fio cortado a partir da garrafa e pronto para ser aplicado na fabricação da vassoura, </w:t>
      </w:r>
      <w:proofErr w:type="gramStart"/>
      <w:r w:rsidRPr="00DF49CB">
        <w:rPr>
          <w:rFonts w:ascii="Arial" w:hAnsi="Arial" w:cs="Arial"/>
          <w:szCs w:val="24"/>
        </w:rPr>
        <w:t>Áureo</w:t>
      </w:r>
      <w:proofErr w:type="gramEnd"/>
      <w:r w:rsidRPr="00DF49CB">
        <w:rPr>
          <w:rFonts w:ascii="Arial" w:hAnsi="Arial" w:cs="Arial"/>
          <w:szCs w:val="24"/>
        </w:rPr>
        <w:t xml:space="preserve"> </w:t>
      </w:r>
      <w:r w:rsidR="00C31DE1" w:rsidRPr="00DF49CB">
        <w:rPr>
          <w:rFonts w:ascii="Arial" w:hAnsi="Arial" w:cs="Arial"/>
          <w:szCs w:val="24"/>
        </w:rPr>
        <w:t xml:space="preserve">precisava aprender como as vassouras eram montadas. Para isso, </w:t>
      </w:r>
      <w:r w:rsidRPr="00DF49CB">
        <w:rPr>
          <w:rFonts w:ascii="Arial" w:hAnsi="Arial" w:cs="Arial"/>
          <w:szCs w:val="24"/>
        </w:rPr>
        <w:t xml:space="preserve">desmontou uma vassoura </w:t>
      </w:r>
      <w:r w:rsidR="00D41511" w:rsidRPr="00DF49CB">
        <w:rPr>
          <w:rFonts w:ascii="Arial" w:hAnsi="Arial" w:cs="Arial"/>
          <w:szCs w:val="24"/>
        </w:rPr>
        <w:t>tradicional</w:t>
      </w:r>
      <w:r w:rsidR="003C57AA" w:rsidRPr="00DF49CB">
        <w:rPr>
          <w:rFonts w:ascii="Arial" w:hAnsi="Arial" w:cs="Arial"/>
          <w:szCs w:val="24"/>
        </w:rPr>
        <w:t xml:space="preserve">, comprada em um supermercado, </w:t>
      </w:r>
      <w:r w:rsidR="00D2351A" w:rsidRPr="00DF49CB">
        <w:rPr>
          <w:rFonts w:ascii="Arial" w:hAnsi="Arial" w:cs="Arial"/>
          <w:szCs w:val="24"/>
        </w:rPr>
        <w:t>para entender sua estrutura. Feito isso,</w:t>
      </w:r>
      <w:r w:rsidR="00B02612" w:rsidRPr="00DF49CB">
        <w:rPr>
          <w:rFonts w:ascii="Arial" w:hAnsi="Arial" w:cs="Arial"/>
          <w:szCs w:val="24"/>
        </w:rPr>
        <w:t xml:space="preserve"> começou </w:t>
      </w:r>
      <w:r w:rsidRPr="00DF49CB">
        <w:rPr>
          <w:rFonts w:ascii="Arial" w:hAnsi="Arial" w:cs="Arial"/>
          <w:szCs w:val="24"/>
        </w:rPr>
        <w:t xml:space="preserve">a fabricar uma nova, com utilização dos fios de garrafa PET que havia desenvolvido. </w:t>
      </w:r>
      <w:r w:rsidR="00364D34" w:rsidRPr="00DF49CB">
        <w:rPr>
          <w:rFonts w:ascii="Arial" w:hAnsi="Arial" w:cs="Arial"/>
          <w:szCs w:val="24"/>
        </w:rPr>
        <w:t xml:space="preserve">E </w:t>
      </w:r>
      <w:r w:rsidR="00B02612" w:rsidRPr="00DF49CB">
        <w:rPr>
          <w:rFonts w:ascii="Arial" w:hAnsi="Arial" w:cs="Arial"/>
          <w:szCs w:val="24"/>
        </w:rPr>
        <w:t xml:space="preserve">não é que </w:t>
      </w:r>
      <w:r w:rsidR="00364D34" w:rsidRPr="00DF49CB">
        <w:rPr>
          <w:rFonts w:ascii="Arial" w:hAnsi="Arial" w:cs="Arial"/>
          <w:szCs w:val="24"/>
        </w:rPr>
        <w:t>deu certo</w:t>
      </w:r>
      <w:r w:rsidR="00B02612" w:rsidRPr="00DF49CB">
        <w:rPr>
          <w:rFonts w:ascii="Arial" w:hAnsi="Arial" w:cs="Arial"/>
          <w:szCs w:val="24"/>
        </w:rPr>
        <w:t>?!</w:t>
      </w:r>
      <w:r w:rsidR="00364D34" w:rsidRPr="00DF49CB">
        <w:rPr>
          <w:rFonts w:ascii="Arial" w:hAnsi="Arial" w:cs="Arial"/>
          <w:szCs w:val="24"/>
        </w:rPr>
        <w:t xml:space="preserve"> </w:t>
      </w:r>
    </w:p>
    <w:p w14:paraId="609668B1" w14:textId="7E83C135" w:rsidR="000A74F6" w:rsidRPr="00DF49CB" w:rsidRDefault="00364D34" w:rsidP="00FD5513">
      <w:pPr>
        <w:spacing w:line="360" w:lineRule="auto"/>
        <w:ind w:firstLine="709"/>
        <w:jc w:val="both"/>
        <w:rPr>
          <w:rFonts w:ascii="Arial" w:hAnsi="Arial" w:cs="Arial"/>
          <w:szCs w:val="24"/>
        </w:rPr>
      </w:pPr>
      <w:r w:rsidRPr="00DF49CB">
        <w:rPr>
          <w:rFonts w:ascii="Arial" w:hAnsi="Arial" w:cs="Arial"/>
          <w:szCs w:val="24"/>
        </w:rPr>
        <w:t xml:space="preserve">A partir da </w:t>
      </w:r>
      <w:r w:rsidR="00D2351A" w:rsidRPr="00DF49CB">
        <w:rPr>
          <w:rFonts w:ascii="Arial" w:hAnsi="Arial" w:cs="Arial"/>
          <w:szCs w:val="24"/>
        </w:rPr>
        <w:t>reutilização desse material e do entendimento de como era a estrutura de uma vassoura, construiu sua</w:t>
      </w:r>
      <w:r w:rsidRPr="00DF49CB">
        <w:rPr>
          <w:rFonts w:ascii="Arial" w:hAnsi="Arial" w:cs="Arial"/>
          <w:szCs w:val="24"/>
        </w:rPr>
        <w:t xml:space="preserve"> </w:t>
      </w:r>
      <w:r w:rsidR="00D2351A" w:rsidRPr="00DF49CB">
        <w:rPr>
          <w:rFonts w:ascii="Arial" w:hAnsi="Arial" w:cs="Arial"/>
          <w:szCs w:val="24"/>
        </w:rPr>
        <w:t>‘</w:t>
      </w:r>
      <w:r w:rsidRPr="00DF49CB">
        <w:rPr>
          <w:rFonts w:ascii="Arial" w:hAnsi="Arial" w:cs="Arial"/>
          <w:szCs w:val="24"/>
        </w:rPr>
        <w:t>vassoura sustentável</w:t>
      </w:r>
      <w:r w:rsidR="00D2351A" w:rsidRPr="00DF49CB">
        <w:rPr>
          <w:rFonts w:ascii="Arial" w:hAnsi="Arial" w:cs="Arial"/>
          <w:szCs w:val="24"/>
        </w:rPr>
        <w:t>’</w:t>
      </w:r>
      <w:r w:rsidR="007F69EF" w:rsidRPr="00DF49CB">
        <w:rPr>
          <w:rFonts w:ascii="Arial" w:hAnsi="Arial" w:cs="Arial"/>
          <w:szCs w:val="24"/>
        </w:rPr>
        <w:t xml:space="preserve">, </w:t>
      </w:r>
      <w:r w:rsidR="00D2351A" w:rsidRPr="00DF49CB">
        <w:rPr>
          <w:rFonts w:ascii="Arial" w:hAnsi="Arial" w:cs="Arial"/>
          <w:szCs w:val="24"/>
        </w:rPr>
        <w:t xml:space="preserve">isto é, a partir de material descartado e que pode ser reutilizado. </w:t>
      </w:r>
      <w:r w:rsidR="007F69EF" w:rsidRPr="00DF49CB">
        <w:rPr>
          <w:rFonts w:ascii="Arial" w:hAnsi="Arial" w:cs="Arial"/>
          <w:szCs w:val="24"/>
        </w:rPr>
        <w:t>Áureo pôde</w:t>
      </w:r>
      <w:r w:rsidR="00D2351A" w:rsidRPr="00DF49CB">
        <w:rPr>
          <w:rFonts w:ascii="Arial" w:hAnsi="Arial" w:cs="Arial"/>
          <w:szCs w:val="24"/>
        </w:rPr>
        <w:t xml:space="preserve"> então</w:t>
      </w:r>
      <w:r w:rsidRPr="00DF49CB">
        <w:rPr>
          <w:rFonts w:ascii="Arial" w:hAnsi="Arial" w:cs="Arial"/>
          <w:szCs w:val="24"/>
        </w:rPr>
        <w:t xml:space="preserve"> realizar a produção que havia imaginado e desenvolvido para que</w:t>
      </w:r>
      <w:r w:rsidR="00D2351A" w:rsidRPr="00DF49CB">
        <w:rPr>
          <w:rFonts w:ascii="Arial" w:hAnsi="Arial" w:cs="Arial"/>
          <w:szCs w:val="24"/>
        </w:rPr>
        <w:t xml:space="preserve"> as vassouras</w:t>
      </w:r>
      <w:r w:rsidRPr="00DF49CB">
        <w:rPr>
          <w:rFonts w:ascii="Arial" w:hAnsi="Arial" w:cs="Arial"/>
          <w:szCs w:val="24"/>
        </w:rPr>
        <w:t xml:space="preserve"> pudessem ser </w:t>
      </w:r>
      <w:r w:rsidR="007F69EF" w:rsidRPr="00DF49CB">
        <w:rPr>
          <w:rFonts w:ascii="Arial" w:hAnsi="Arial" w:cs="Arial"/>
          <w:szCs w:val="24"/>
        </w:rPr>
        <w:t xml:space="preserve">finalmente </w:t>
      </w:r>
      <w:r w:rsidRPr="00DF49CB">
        <w:rPr>
          <w:rFonts w:ascii="Arial" w:hAnsi="Arial" w:cs="Arial"/>
          <w:szCs w:val="24"/>
        </w:rPr>
        <w:t>comercializadas.</w:t>
      </w:r>
    </w:p>
    <w:p w14:paraId="79BAAA7B" w14:textId="4094F479" w:rsidR="00502062" w:rsidRPr="00DF49CB" w:rsidRDefault="003C57AA" w:rsidP="00FD5513">
      <w:pPr>
        <w:spacing w:line="360" w:lineRule="auto"/>
        <w:ind w:firstLine="709"/>
        <w:jc w:val="both"/>
        <w:rPr>
          <w:rFonts w:ascii="Arial" w:hAnsi="Arial" w:cs="Arial"/>
          <w:szCs w:val="24"/>
        </w:rPr>
      </w:pPr>
      <w:r w:rsidRPr="00DF49CB">
        <w:rPr>
          <w:rFonts w:ascii="Arial" w:hAnsi="Arial" w:cs="Arial"/>
          <w:szCs w:val="24"/>
        </w:rPr>
        <w:t>Com as vassouras de garrafa PET já fabricadas</w:t>
      </w:r>
      <w:r w:rsidR="00D2351A" w:rsidRPr="00DF49CB">
        <w:rPr>
          <w:rFonts w:ascii="Arial" w:hAnsi="Arial" w:cs="Arial"/>
          <w:szCs w:val="24"/>
        </w:rPr>
        <w:t xml:space="preserve"> e entendendo sua utilidade</w:t>
      </w:r>
      <w:r w:rsidRPr="00DF49CB">
        <w:rPr>
          <w:rFonts w:ascii="Arial" w:hAnsi="Arial" w:cs="Arial"/>
          <w:szCs w:val="24"/>
        </w:rPr>
        <w:t xml:space="preserve">, </w:t>
      </w:r>
      <w:r w:rsidR="000A74F6" w:rsidRPr="00DF49CB">
        <w:rPr>
          <w:rFonts w:ascii="Arial" w:hAnsi="Arial" w:cs="Arial"/>
          <w:szCs w:val="24"/>
        </w:rPr>
        <w:t xml:space="preserve">Jacira resolveu ajudar seu marido na empreitada, </w:t>
      </w:r>
      <w:r w:rsidR="00B02612" w:rsidRPr="00DF49CB">
        <w:rPr>
          <w:rFonts w:ascii="Arial" w:hAnsi="Arial" w:cs="Arial"/>
          <w:szCs w:val="24"/>
        </w:rPr>
        <w:t xml:space="preserve">divulgando-a nos </w:t>
      </w:r>
      <w:r w:rsidR="000A74F6" w:rsidRPr="00DF49CB">
        <w:rPr>
          <w:rFonts w:ascii="Arial" w:hAnsi="Arial" w:cs="Arial"/>
          <w:szCs w:val="24"/>
        </w:rPr>
        <w:t xml:space="preserve">mercados </w:t>
      </w:r>
      <w:r w:rsidR="00B02612" w:rsidRPr="00DF49CB">
        <w:rPr>
          <w:rFonts w:ascii="Arial" w:hAnsi="Arial" w:cs="Arial"/>
          <w:szCs w:val="24"/>
        </w:rPr>
        <w:t xml:space="preserve">e supermercados </w:t>
      </w:r>
      <w:r w:rsidR="000A74F6" w:rsidRPr="00DF49CB">
        <w:rPr>
          <w:rFonts w:ascii="Arial" w:hAnsi="Arial" w:cs="Arial"/>
          <w:szCs w:val="24"/>
        </w:rPr>
        <w:t>nos quais os consumidores de vassoura iam para adquiri-las</w:t>
      </w:r>
      <w:r w:rsidR="00B02612" w:rsidRPr="00DF49CB">
        <w:rPr>
          <w:rFonts w:ascii="Arial" w:hAnsi="Arial" w:cs="Arial"/>
          <w:szCs w:val="24"/>
        </w:rPr>
        <w:t xml:space="preserve">. Jacira </w:t>
      </w:r>
      <w:r w:rsidR="00B02612" w:rsidRPr="00DF49CB">
        <w:rPr>
          <w:rFonts w:ascii="Arial" w:hAnsi="Arial" w:cs="Arial"/>
          <w:szCs w:val="24"/>
        </w:rPr>
        <w:lastRenderedPageBreak/>
        <w:t>fazia p</w:t>
      </w:r>
      <w:r w:rsidR="000A74F6" w:rsidRPr="00DF49CB">
        <w:rPr>
          <w:rFonts w:ascii="Arial" w:hAnsi="Arial" w:cs="Arial"/>
          <w:szCs w:val="24"/>
        </w:rPr>
        <w:t xml:space="preserve">ropaganda da durabilidade da vassoura </w:t>
      </w:r>
      <w:r w:rsidR="00B02612" w:rsidRPr="00DF49CB">
        <w:rPr>
          <w:rFonts w:ascii="Arial" w:hAnsi="Arial" w:cs="Arial"/>
          <w:szCs w:val="24"/>
        </w:rPr>
        <w:t>feita por fios de garrafa PET, e, como aponta</w:t>
      </w:r>
      <w:r w:rsidR="00D2351A" w:rsidRPr="00DF49CB">
        <w:rPr>
          <w:rFonts w:ascii="Arial" w:hAnsi="Arial" w:cs="Arial"/>
          <w:szCs w:val="24"/>
        </w:rPr>
        <w:t xml:space="preserve">, </w:t>
      </w:r>
      <w:r w:rsidR="009B3CC7" w:rsidRPr="00DF49CB">
        <w:rPr>
          <w:rFonts w:ascii="Arial" w:hAnsi="Arial" w:cs="Arial"/>
          <w:szCs w:val="24"/>
        </w:rPr>
        <w:t>“</w:t>
      </w:r>
      <w:r w:rsidR="00502062" w:rsidRPr="00DF49CB">
        <w:rPr>
          <w:rFonts w:ascii="Arial" w:hAnsi="Arial" w:cs="Arial"/>
          <w:szCs w:val="24"/>
        </w:rPr>
        <w:t>E</w:t>
      </w:r>
      <w:r w:rsidR="009B3CC7" w:rsidRPr="00DF49CB">
        <w:rPr>
          <w:rFonts w:ascii="Arial" w:hAnsi="Arial" w:cs="Arial"/>
          <w:szCs w:val="24"/>
        </w:rPr>
        <w:t xml:space="preserve">u ficava próxima do setor de material de limpeza com a vassoura na mão, e quando alguém passava eu chamava a atenção perguntando se já tinha visto uma vassoura feita com garrafa </w:t>
      </w:r>
      <w:r w:rsidRPr="00DF49CB">
        <w:rPr>
          <w:rFonts w:ascii="Arial" w:hAnsi="Arial" w:cs="Arial"/>
          <w:szCs w:val="24"/>
        </w:rPr>
        <w:t>PET</w:t>
      </w:r>
      <w:r w:rsidR="009B3CC7" w:rsidRPr="00DF49CB">
        <w:rPr>
          <w:rFonts w:ascii="Arial" w:hAnsi="Arial" w:cs="Arial"/>
          <w:szCs w:val="24"/>
        </w:rPr>
        <w:t xml:space="preserve"> [...] e fazia a demonstração da vassoura pra pessoa e então a pessoa comprava e me dava um feedback positivo”. </w:t>
      </w:r>
      <w:r w:rsidR="00502062" w:rsidRPr="00DF49CB">
        <w:rPr>
          <w:rFonts w:ascii="Arial" w:hAnsi="Arial" w:cs="Arial"/>
          <w:szCs w:val="24"/>
        </w:rPr>
        <w:t>[Jacira]</w:t>
      </w:r>
    </w:p>
    <w:p w14:paraId="053B46CA" w14:textId="2D9D1283" w:rsidR="00A06255" w:rsidRPr="00DF49CB" w:rsidRDefault="009B3CC7" w:rsidP="00FD5513">
      <w:pPr>
        <w:spacing w:line="360" w:lineRule="auto"/>
        <w:ind w:firstLine="709"/>
        <w:jc w:val="both"/>
        <w:rPr>
          <w:rFonts w:ascii="Arial" w:hAnsi="Arial" w:cs="Arial"/>
          <w:szCs w:val="24"/>
        </w:rPr>
      </w:pPr>
      <w:r w:rsidRPr="00DF49CB">
        <w:rPr>
          <w:rFonts w:ascii="Arial" w:hAnsi="Arial" w:cs="Arial"/>
          <w:szCs w:val="24"/>
        </w:rPr>
        <w:t xml:space="preserve">Jacira </w:t>
      </w:r>
      <w:r w:rsidR="000A74F6" w:rsidRPr="00DF49CB">
        <w:rPr>
          <w:rFonts w:ascii="Arial" w:hAnsi="Arial" w:cs="Arial"/>
          <w:szCs w:val="24"/>
        </w:rPr>
        <w:t xml:space="preserve">frisava </w:t>
      </w:r>
      <w:r w:rsidR="0023130A" w:rsidRPr="00DF49CB">
        <w:rPr>
          <w:rFonts w:ascii="Arial" w:hAnsi="Arial" w:cs="Arial"/>
          <w:szCs w:val="24"/>
        </w:rPr>
        <w:t xml:space="preserve">para </w:t>
      </w:r>
      <w:r w:rsidR="000A74F6" w:rsidRPr="00DF49CB">
        <w:rPr>
          <w:rFonts w:ascii="Arial" w:hAnsi="Arial" w:cs="Arial"/>
          <w:szCs w:val="24"/>
        </w:rPr>
        <w:t xml:space="preserve">os consumidores que a vassoura </w:t>
      </w:r>
      <w:r w:rsidR="000062D6" w:rsidRPr="00DF49CB">
        <w:rPr>
          <w:rFonts w:ascii="Arial" w:hAnsi="Arial" w:cs="Arial"/>
          <w:szCs w:val="24"/>
        </w:rPr>
        <w:t xml:space="preserve">sustentável tinha durabilidade </w:t>
      </w:r>
      <w:r w:rsidR="00C217B6" w:rsidRPr="00DF49CB">
        <w:rPr>
          <w:rFonts w:ascii="Arial" w:hAnsi="Arial" w:cs="Arial"/>
          <w:szCs w:val="24"/>
        </w:rPr>
        <w:t xml:space="preserve">aproximadamente </w:t>
      </w:r>
      <w:r w:rsidR="000062D6" w:rsidRPr="00DF49CB">
        <w:rPr>
          <w:rFonts w:ascii="Arial" w:hAnsi="Arial" w:cs="Arial"/>
          <w:szCs w:val="24"/>
        </w:rPr>
        <w:t xml:space="preserve">dez </w:t>
      </w:r>
      <w:r w:rsidR="000A74F6" w:rsidRPr="00DF49CB">
        <w:rPr>
          <w:rFonts w:ascii="Arial" w:hAnsi="Arial" w:cs="Arial"/>
          <w:szCs w:val="24"/>
        </w:rPr>
        <w:t>vezes mai</w:t>
      </w:r>
      <w:r w:rsidR="000062D6" w:rsidRPr="00DF49CB">
        <w:rPr>
          <w:rFonts w:ascii="Arial" w:hAnsi="Arial" w:cs="Arial"/>
          <w:szCs w:val="24"/>
        </w:rPr>
        <w:t xml:space="preserve">or </w:t>
      </w:r>
      <w:r w:rsidR="000A74F6" w:rsidRPr="00DF49CB">
        <w:rPr>
          <w:rFonts w:ascii="Arial" w:hAnsi="Arial" w:cs="Arial"/>
          <w:szCs w:val="24"/>
        </w:rPr>
        <w:t xml:space="preserve">que as vassouras </w:t>
      </w:r>
      <w:r w:rsidR="000062D6" w:rsidRPr="00DF49CB">
        <w:rPr>
          <w:rFonts w:ascii="Arial" w:hAnsi="Arial" w:cs="Arial"/>
          <w:szCs w:val="24"/>
        </w:rPr>
        <w:t xml:space="preserve">tradicionais, </w:t>
      </w:r>
      <w:r w:rsidR="00C217B6" w:rsidRPr="00DF49CB">
        <w:rPr>
          <w:rFonts w:ascii="Arial" w:hAnsi="Arial" w:cs="Arial"/>
          <w:szCs w:val="24"/>
        </w:rPr>
        <w:t xml:space="preserve">de aproximadamente 30 meses, quando usada continuamente, </w:t>
      </w:r>
      <w:r w:rsidR="00C31DE1" w:rsidRPr="00DF49CB">
        <w:rPr>
          <w:rFonts w:ascii="Arial" w:hAnsi="Arial" w:cs="Arial"/>
          <w:szCs w:val="24"/>
        </w:rPr>
        <w:t>além do que possuía muito mais qualidade do que as vassouras comuns.</w:t>
      </w:r>
    </w:p>
    <w:p w14:paraId="4E1769DB" w14:textId="6ACA0DD2" w:rsidR="00A06255" w:rsidRPr="00DF49CB" w:rsidRDefault="000062D6" w:rsidP="00FD5513">
      <w:pPr>
        <w:spacing w:line="360" w:lineRule="auto"/>
        <w:ind w:firstLine="709"/>
        <w:jc w:val="both"/>
        <w:rPr>
          <w:rFonts w:ascii="Arial" w:hAnsi="Arial" w:cs="Arial"/>
          <w:szCs w:val="24"/>
        </w:rPr>
      </w:pPr>
      <w:r w:rsidRPr="00DF49CB">
        <w:rPr>
          <w:rFonts w:ascii="Arial" w:hAnsi="Arial" w:cs="Arial"/>
          <w:szCs w:val="24"/>
        </w:rPr>
        <w:t xml:space="preserve">Concomitantemente ao desenvolvimento, propaganda e distribuição da vassoura sustentável nos pontos de venda do produto, na cidade em que moravam, </w:t>
      </w:r>
      <w:proofErr w:type="gramStart"/>
      <w:r w:rsidRPr="00DF49CB">
        <w:rPr>
          <w:rFonts w:ascii="Arial" w:hAnsi="Arial" w:cs="Arial"/>
          <w:szCs w:val="24"/>
        </w:rPr>
        <w:t>Á</w:t>
      </w:r>
      <w:r w:rsidR="00D7085B" w:rsidRPr="00DF49CB">
        <w:rPr>
          <w:rFonts w:ascii="Arial" w:hAnsi="Arial" w:cs="Arial"/>
          <w:szCs w:val="24"/>
        </w:rPr>
        <w:t>ureo</w:t>
      </w:r>
      <w:proofErr w:type="gramEnd"/>
      <w:r w:rsidR="00D7085B" w:rsidRPr="00DF49CB">
        <w:rPr>
          <w:rFonts w:ascii="Arial" w:hAnsi="Arial" w:cs="Arial"/>
          <w:szCs w:val="24"/>
        </w:rPr>
        <w:t xml:space="preserve"> </w:t>
      </w:r>
      <w:r w:rsidRPr="00DF49CB">
        <w:rPr>
          <w:rFonts w:ascii="Arial" w:hAnsi="Arial" w:cs="Arial"/>
          <w:szCs w:val="24"/>
        </w:rPr>
        <w:t xml:space="preserve">começou a fazer </w:t>
      </w:r>
      <w:r w:rsidR="00D7085B" w:rsidRPr="00DF49CB">
        <w:rPr>
          <w:rFonts w:ascii="Arial" w:hAnsi="Arial" w:cs="Arial"/>
          <w:szCs w:val="24"/>
        </w:rPr>
        <w:t xml:space="preserve">um </w:t>
      </w:r>
      <w:r w:rsidR="0023130A" w:rsidRPr="00DF49CB">
        <w:rPr>
          <w:rFonts w:ascii="Arial" w:hAnsi="Arial" w:cs="Arial"/>
          <w:szCs w:val="24"/>
        </w:rPr>
        <w:t>levantamento</w:t>
      </w:r>
      <w:r w:rsidRPr="00DF49CB">
        <w:rPr>
          <w:rFonts w:ascii="Arial" w:hAnsi="Arial" w:cs="Arial"/>
          <w:szCs w:val="24"/>
        </w:rPr>
        <w:t>,</w:t>
      </w:r>
      <w:r w:rsidR="0023130A" w:rsidRPr="00DF49CB">
        <w:rPr>
          <w:rFonts w:ascii="Arial" w:hAnsi="Arial" w:cs="Arial"/>
          <w:szCs w:val="24"/>
        </w:rPr>
        <w:t xml:space="preserve"> </w:t>
      </w:r>
      <w:r w:rsidR="004E3162" w:rsidRPr="00DF49CB">
        <w:rPr>
          <w:rFonts w:ascii="Arial" w:hAnsi="Arial" w:cs="Arial"/>
          <w:szCs w:val="24"/>
        </w:rPr>
        <w:t xml:space="preserve">a partir de dados do </w:t>
      </w:r>
      <w:r w:rsidR="00D7085B" w:rsidRPr="00DF49CB">
        <w:rPr>
          <w:rFonts w:ascii="Arial" w:hAnsi="Arial" w:cs="Arial"/>
          <w:szCs w:val="24"/>
        </w:rPr>
        <w:t xml:space="preserve">Instituto Brasileiro de Geografia e Estatística (IBGE) para verificar qual </w:t>
      </w:r>
      <w:r w:rsidR="00D41511" w:rsidRPr="00DF49CB">
        <w:rPr>
          <w:rFonts w:ascii="Arial" w:hAnsi="Arial" w:cs="Arial"/>
          <w:szCs w:val="24"/>
        </w:rPr>
        <w:t>era</w:t>
      </w:r>
      <w:r w:rsidR="00D7085B" w:rsidRPr="00DF49CB">
        <w:rPr>
          <w:rFonts w:ascii="Arial" w:hAnsi="Arial" w:cs="Arial"/>
          <w:szCs w:val="24"/>
        </w:rPr>
        <w:t xml:space="preserve"> </w:t>
      </w:r>
      <w:r w:rsidR="0023130A" w:rsidRPr="00DF49CB">
        <w:rPr>
          <w:rFonts w:ascii="Arial" w:hAnsi="Arial" w:cs="Arial"/>
          <w:szCs w:val="24"/>
        </w:rPr>
        <w:t xml:space="preserve">a quantidade de pessoas </w:t>
      </w:r>
      <w:r w:rsidR="00D7085B" w:rsidRPr="00DF49CB">
        <w:rPr>
          <w:rFonts w:ascii="Arial" w:hAnsi="Arial" w:cs="Arial"/>
          <w:szCs w:val="24"/>
        </w:rPr>
        <w:t>na regi</w:t>
      </w:r>
      <w:r w:rsidR="000B70E3" w:rsidRPr="00DF49CB">
        <w:rPr>
          <w:rFonts w:ascii="Arial" w:hAnsi="Arial" w:cs="Arial"/>
          <w:szCs w:val="24"/>
        </w:rPr>
        <w:t>ão de Maringá</w:t>
      </w:r>
      <w:r w:rsidR="00D41511" w:rsidRPr="00DF49CB">
        <w:rPr>
          <w:rFonts w:ascii="Arial" w:hAnsi="Arial" w:cs="Arial"/>
          <w:szCs w:val="24"/>
        </w:rPr>
        <w:t xml:space="preserve"> na época</w:t>
      </w:r>
      <w:r w:rsidRPr="00DF49CB">
        <w:rPr>
          <w:rFonts w:ascii="Arial" w:hAnsi="Arial" w:cs="Arial"/>
          <w:szCs w:val="24"/>
        </w:rPr>
        <w:t xml:space="preserve">. O inventor utilizou tal informação para relacionar </w:t>
      </w:r>
      <w:r w:rsidR="00D41511" w:rsidRPr="00DF49CB">
        <w:rPr>
          <w:rFonts w:ascii="Arial" w:hAnsi="Arial" w:cs="Arial"/>
          <w:szCs w:val="24"/>
        </w:rPr>
        <w:t xml:space="preserve">o tamanho da população </w:t>
      </w:r>
      <w:r w:rsidR="006C784C" w:rsidRPr="00DF49CB">
        <w:rPr>
          <w:rFonts w:ascii="Arial" w:hAnsi="Arial" w:cs="Arial"/>
          <w:szCs w:val="24"/>
        </w:rPr>
        <w:t>da cidade</w:t>
      </w:r>
      <w:r w:rsidR="00D41511" w:rsidRPr="00DF49CB">
        <w:rPr>
          <w:rFonts w:ascii="Arial" w:hAnsi="Arial" w:cs="Arial"/>
          <w:szCs w:val="24"/>
        </w:rPr>
        <w:t xml:space="preserve"> com a quantidade de potenciais consumidores</w:t>
      </w:r>
      <w:r w:rsidR="008C6A41" w:rsidRPr="00DF49CB">
        <w:rPr>
          <w:rFonts w:ascii="Arial" w:hAnsi="Arial" w:cs="Arial"/>
          <w:szCs w:val="24"/>
        </w:rPr>
        <w:t>.</w:t>
      </w:r>
      <w:r w:rsidR="00D7085B" w:rsidRPr="00DF49CB">
        <w:rPr>
          <w:rFonts w:ascii="Arial" w:hAnsi="Arial" w:cs="Arial"/>
          <w:szCs w:val="24"/>
        </w:rPr>
        <w:t xml:space="preserve"> </w:t>
      </w:r>
    </w:p>
    <w:p w14:paraId="7344D26B" w14:textId="47E17295" w:rsidR="00D7085B" w:rsidRPr="00DF49CB" w:rsidRDefault="00D7085B" w:rsidP="00FD5513">
      <w:pPr>
        <w:spacing w:line="360" w:lineRule="auto"/>
        <w:ind w:firstLine="709"/>
        <w:jc w:val="both"/>
        <w:rPr>
          <w:rFonts w:ascii="Arial" w:hAnsi="Arial" w:cs="Arial"/>
          <w:szCs w:val="24"/>
        </w:rPr>
      </w:pPr>
      <w:r w:rsidRPr="00DF49CB">
        <w:rPr>
          <w:rFonts w:ascii="Arial" w:hAnsi="Arial" w:cs="Arial"/>
          <w:szCs w:val="24"/>
        </w:rPr>
        <w:t xml:space="preserve">A partir da pesquisa realizada, </w:t>
      </w:r>
      <w:proofErr w:type="gramStart"/>
      <w:r w:rsidRPr="00DF49CB">
        <w:rPr>
          <w:rFonts w:ascii="Arial" w:hAnsi="Arial" w:cs="Arial"/>
          <w:szCs w:val="24"/>
        </w:rPr>
        <w:t>Áureo</w:t>
      </w:r>
      <w:proofErr w:type="gramEnd"/>
      <w:r w:rsidRPr="00DF49CB">
        <w:rPr>
          <w:rFonts w:ascii="Arial" w:hAnsi="Arial" w:cs="Arial"/>
          <w:szCs w:val="24"/>
        </w:rPr>
        <w:t xml:space="preserve"> verificou que, n</w:t>
      </w:r>
      <w:r w:rsidR="00B1467F" w:rsidRPr="00DF49CB">
        <w:rPr>
          <w:rFonts w:ascii="Arial" w:hAnsi="Arial" w:cs="Arial"/>
          <w:szCs w:val="24"/>
        </w:rPr>
        <w:t xml:space="preserve">a época, </w:t>
      </w:r>
      <w:r w:rsidRPr="00DF49CB">
        <w:rPr>
          <w:rFonts w:ascii="Arial" w:hAnsi="Arial" w:cs="Arial"/>
          <w:szCs w:val="24"/>
        </w:rPr>
        <w:t xml:space="preserve">Maringá possuía em torno </w:t>
      </w:r>
      <w:r w:rsidR="00543DC9" w:rsidRPr="00DF49CB">
        <w:rPr>
          <w:rFonts w:ascii="Arial" w:hAnsi="Arial" w:cs="Arial"/>
          <w:szCs w:val="24"/>
        </w:rPr>
        <w:t xml:space="preserve">300 mil habitantes </w:t>
      </w:r>
      <w:r w:rsidR="00C217B6" w:rsidRPr="00DF49CB">
        <w:rPr>
          <w:rFonts w:ascii="Arial" w:hAnsi="Arial" w:cs="Arial"/>
          <w:szCs w:val="24"/>
        </w:rPr>
        <w:t>(IBGE, 2020)</w:t>
      </w:r>
      <w:r w:rsidRPr="00DF49CB">
        <w:rPr>
          <w:rFonts w:ascii="Arial" w:hAnsi="Arial" w:cs="Arial"/>
          <w:szCs w:val="24"/>
        </w:rPr>
        <w:t xml:space="preserve">. </w:t>
      </w:r>
      <w:r w:rsidR="000062D6" w:rsidRPr="00DF49CB">
        <w:rPr>
          <w:rFonts w:ascii="Arial" w:hAnsi="Arial" w:cs="Arial"/>
          <w:szCs w:val="24"/>
        </w:rPr>
        <w:t>Diante destes dados, ele e Jacira opta</w:t>
      </w:r>
      <w:r w:rsidR="00150A52" w:rsidRPr="00DF49CB">
        <w:rPr>
          <w:rFonts w:ascii="Arial" w:hAnsi="Arial" w:cs="Arial"/>
          <w:szCs w:val="24"/>
        </w:rPr>
        <w:t xml:space="preserve">ram </w:t>
      </w:r>
      <w:r w:rsidRPr="00DF49CB">
        <w:rPr>
          <w:rFonts w:ascii="Arial" w:hAnsi="Arial" w:cs="Arial"/>
          <w:szCs w:val="24"/>
        </w:rPr>
        <w:t xml:space="preserve">por </w:t>
      </w:r>
      <w:r w:rsidR="003252BA" w:rsidRPr="00DF49CB">
        <w:rPr>
          <w:rFonts w:ascii="Arial" w:hAnsi="Arial" w:cs="Arial"/>
          <w:szCs w:val="24"/>
        </w:rPr>
        <w:t>‘</w:t>
      </w:r>
      <w:r w:rsidRPr="00DF49CB">
        <w:rPr>
          <w:rFonts w:ascii="Arial" w:hAnsi="Arial" w:cs="Arial"/>
          <w:szCs w:val="24"/>
        </w:rPr>
        <w:t>voltar para casa</w:t>
      </w:r>
      <w:r w:rsidR="003252BA" w:rsidRPr="00DF49CB">
        <w:rPr>
          <w:rFonts w:ascii="Arial" w:hAnsi="Arial" w:cs="Arial"/>
          <w:szCs w:val="24"/>
        </w:rPr>
        <w:t>’</w:t>
      </w:r>
      <w:r w:rsidRPr="00DF49CB">
        <w:rPr>
          <w:rFonts w:ascii="Arial" w:hAnsi="Arial" w:cs="Arial"/>
          <w:szCs w:val="24"/>
        </w:rPr>
        <w:t xml:space="preserve"> e por tentar dar </w:t>
      </w:r>
      <w:r w:rsidR="00E33609" w:rsidRPr="00DF49CB">
        <w:rPr>
          <w:rFonts w:ascii="Arial" w:hAnsi="Arial" w:cs="Arial"/>
          <w:szCs w:val="24"/>
        </w:rPr>
        <w:t xml:space="preserve">início </w:t>
      </w:r>
      <w:r w:rsidRPr="00DF49CB">
        <w:rPr>
          <w:rFonts w:ascii="Arial" w:hAnsi="Arial" w:cs="Arial"/>
          <w:szCs w:val="24"/>
        </w:rPr>
        <w:t xml:space="preserve">ao empreendimento em sua cidade de origem. </w:t>
      </w:r>
      <w:r w:rsidR="00E33609" w:rsidRPr="00DF49CB">
        <w:rPr>
          <w:rFonts w:ascii="Arial" w:hAnsi="Arial" w:cs="Arial"/>
          <w:szCs w:val="24"/>
        </w:rPr>
        <w:t xml:space="preserve">E </w:t>
      </w:r>
      <w:r w:rsidR="000062D6" w:rsidRPr="00DF49CB">
        <w:rPr>
          <w:rFonts w:ascii="Arial" w:hAnsi="Arial" w:cs="Arial"/>
          <w:szCs w:val="24"/>
        </w:rPr>
        <w:t xml:space="preserve">foi </w:t>
      </w:r>
      <w:r w:rsidR="00E33609" w:rsidRPr="00DF49CB">
        <w:rPr>
          <w:rFonts w:ascii="Arial" w:hAnsi="Arial" w:cs="Arial"/>
          <w:szCs w:val="24"/>
        </w:rPr>
        <w:t xml:space="preserve">assim </w:t>
      </w:r>
      <w:r w:rsidR="000062D6" w:rsidRPr="00DF49CB">
        <w:rPr>
          <w:rFonts w:ascii="Arial" w:hAnsi="Arial" w:cs="Arial"/>
          <w:szCs w:val="24"/>
        </w:rPr>
        <w:t xml:space="preserve">que </w:t>
      </w:r>
      <w:r w:rsidR="00E33609" w:rsidRPr="00DF49CB">
        <w:rPr>
          <w:rFonts w:ascii="Arial" w:hAnsi="Arial" w:cs="Arial"/>
          <w:szCs w:val="24"/>
        </w:rPr>
        <w:t xml:space="preserve">surgiu, em 28 de junho de 2005, a </w:t>
      </w:r>
      <w:r w:rsidR="0023130A" w:rsidRPr="00DF49CB">
        <w:rPr>
          <w:rFonts w:ascii="Arial" w:hAnsi="Arial" w:cs="Arial"/>
          <w:szCs w:val="24"/>
        </w:rPr>
        <w:t>‘</w:t>
      </w:r>
      <w:r w:rsidR="00917C19" w:rsidRPr="00DF49CB">
        <w:rPr>
          <w:rFonts w:ascii="Arial" w:hAnsi="Arial" w:cs="Arial"/>
          <w:szCs w:val="24"/>
        </w:rPr>
        <w:t>Nova Atitude Ecológica</w:t>
      </w:r>
      <w:r w:rsidR="0023130A" w:rsidRPr="00DF49CB">
        <w:rPr>
          <w:rFonts w:ascii="Arial" w:hAnsi="Arial" w:cs="Arial"/>
          <w:szCs w:val="24"/>
        </w:rPr>
        <w:t>’</w:t>
      </w:r>
      <w:r w:rsidR="009C5407" w:rsidRPr="00DF49CB">
        <w:rPr>
          <w:rFonts w:ascii="Arial" w:hAnsi="Arial" w:cs="Arial"/>
          <w:szCs w:val="24"/>
        </w:rPr>
        <w:t>.</w:t>
      </w:r>
      <w:r w:rsidR="00E33609" w:rsidRPr="00DF49CB">
        <w:rPr>
          <w:rFonts w:ascii="Arial" w:hAnsi="Arial" w:cs="Arial"/>
          <w:szCs w:val="24"/>
        </w:rPr>
        <w:t xml:space="preserve"> </w:t>
      </w:r>
    </w:p>
    <w:p w14:paraId="75DC2F96" w14:textId="3143BCDF" w:rsidR="003359FB" w:rsidRPr="00DF49CB" w:rsidRDefault="002619EF" w:rsidP="00FD5513">
      <w:pPr>
        <w:spacing w:line="360" w:lineRule="auto"/>
        <w:ind w:firstLine="709"/>
        <w:jc w:val="both"/>
        <w:rPr>
          <w:rFonts w:ascii="Arial" w:hAnsi="Arial" w:cs="Arial"/>
          <w:szCs w:val="24"/>
        </w:rPr>
      </w:pPr>
      <w:r w:rsidRPr="00DF49CB">
        <w:rPr>
          <w:rFonts w:ascii="Arial" w:hAnsi="Arial" w:cs="Arial"/>
          <w:szCs w:val="24"/>
        </w:rPr>
        <w:t xml:space="preserve">Entretanto, a vida trouxe </w:t>
      </w:r>
      <w:r w:rsidR="000062D6" w:rsidRPr="00DF49CB">
        <w:rPr>
          <w:rFonts w:ascii="Arial" w:hAnsi="Arial" w:cs="Arial"/>
          <w:szCs w:val="24"/>
        </w:rPr>
        <w:t>um</w:t>
      </w:r>
      <w:r w:rsidR="00150A52" w:rsidRPr="00DF49CB">
        <w:rPr>
          <w:rFonts w:ascii="Arial" w:hAnsi="Arial" w:cs="Arial"/>
          <w:szCs w:val="24"/>
        </w:rPr>
        <w:t xml:space="preserve">a segunda grande </w:t>
      </w:r>
      <w:r w:rsidRPr="00DF49CB">
        <w:rPr>
          <w:rFonts w:ascii="Arial" w:hAnsi="Arial" w:cs="Arial"/>
          <w:szCs w:val="24"/>
        </w:rPr>
        <w:t xml:space="preserve">adversidade à Jacira </w:t>
      </w:r>
      <w:r w:rsidR="003C6212" w:rsidRPr="00DF49CB">
        <w:rPr>
          <w:rFonts w:ascii="Arial" w:hAnsi="Arial" w:cs="Arial"/>
          <w:szCs w:val="24"/>
        </w:rPr>
        <w:t xml:space="preserve">logo </w:t>
      </w:r>
      <w:r w:rsidR="003C64DC" w:rsidRPr="00DF49CB">
        <w:rPr>
          <w:rFonts w:ascii="Arial" w:hAnsi="Arial" w:cs="Arial"/>
          <w:szCs w:val="24"/>
        </w:rPr>
        <w:t xml:space="preserve">após </w:t>
      </w:r>
      <w:r w:rsidR="00150A52" w:rsidRPr="00DF49CB">
        <w:rPr>
          <w:rFonts w:ascii="Arial" w:hAnsi="Arial" w:cs="Arial"/>
          <w:szCs w:val="24"/>
        </w:rPr>
        <w:t>a implantação</w:t>
      </w:r>
      <w:r w:rsidR="003C64DC" w:rsidRPr="00DF49CB">
        <w:rPr>
          <w:rFonts w:ascii="Arial" w:hAnsi="Arial" w:cs="Arial"/>
          <w:szCs w:val="24"/>
        </w:rPr>
        <w:t xml:space="preserve"> da </w:t>
      </w:r>
      <w:r w:rsidR="003C6212" w:rsidRPr="00DF49CB">
        <w:rPr>
          <w:rFonts w:ascii="Arial" w:hAnsi="Arial" w:cs="Arial"/>
          <w:szCs w:val="24"/>
        </w:rPr>
        <w:t xml:space="preserve">nova </w:t>
      </w:r>
      <w:r w:rsidR="003C64DC" w:rsidRPr="00DF49CB">
        <w:rPr>
          <w:rFonts w:ascii="Arial" w:hAnsi="Arial" w:cs="Arial"/>
          <w:szCs w:val="24"/>
        </w:rPr>
        <w:t>empresa</w:t>
      </w:r>
      <w:r w:rsidR="00150A52" w:rsidRPr="00DF49CB">
        <w:rPr>
          <w:rFonts w:ascii="Arial" w:hAnsi="Arial" w:cs="Arial"/>
          <w:szCs w:val="24"/>
        </w:rPr>
        <w:t xml:space="preserve"> </w:t>
      </w:r>
      <w:r w:rsidR="003C6212" w:rsidRPr="00DF49CB">
        <w:rPr>
          <w:rFonts w:ascii="Arial" w:hAnsi="Arial" w:cs="Arial"/>
          <w:szCs w:val="24"/>
        </w:rPr>
        <w:t xml:space="preserve">em </w:t>
      </w:r>
      <w:r w:rsidR="000062D6" w:rsidRPr="00DF49CB">
        <w:rPr>
          <w:rFonts w:ascii="Arial" w:hAnsi="Arial" w:cs="Arial"/>
          <w:szCs w:val="24"/>
        </w:rPr>
        <w:t>sua cidade de origem (</w:t>
      </w:r>
      <w:r w:rsidR="00543078" w:rsidRPr="00DF49CB">
        <w:rPr>
          <w:rFonts w:ascii="Arial" w:hAnsi="Arial" w:cs="Arial"/>
          <w:szCs w:val="24"/>
        </w:rPr>
        <w:t>Maringá</w:t>
      </w:r>
      <w:r w:rsidR="000062D6" w:rsidRPr="00DF49CB">
        <w:rPr>
          <w:rFonts w:ascii="Arial" w:hAnsi="Arial" w:cs="Arial"/>
          <w:szCs w:val="24"/>
        </w:rPr>
        <w:t xml:space="preserve">): </w:t>
      </w:r>
      <w:r w:rsidR="00543078" w:rsidRPr="00DF49CB">
        <w:rPr>
          <w:rFonts w:ascii="Arial" w:hAnsi="Arial" w:cs="Arial"/>
          <w:szCs w:val="24"/>
        </w:rPr>
        <w:t xml:space="preserve">Áureo se deparou com um problema de saúde muito grave, </w:t>
      </w:r>
      <w:r w:rsidR="000062D6" w:rsidRPr="00DF49CB">
        <w:rPr>
          <w:rFonts w:ascii="Arial" w:hAnsi="Arial" w:cs="Arial"/>
          <w:szCs w:val="24"/>
        </w:rPr>
        <w:t xml:space="preserve">uma vez que passou </w:t>
      </w:r>
      <w:r w:rsidR="00150A52" w:rsidRPr="00DF49CB">
        <w:rPr>
          <w:rFonts w:ascii="Arial" w:hAnsi="Arial" w:cs="Arial"/>
          <w:szCs w:val="24"/>
        </w:rPr>
        <w:t xml:space="preserve">a sofrer </w:t>
      </w:r>
      <w:r w:rsidR="00543078" w:rsidRPr="00DF49CB">
        <w:rPr>
          <w:rFonts w:ascii="Arial" w:hAnsi="Arial" w:cs="Arial"/>
          <w:szCs w:val="24"/>
        </w:rPr>
        <w:t>de esclerose lateral</w:t>
      </w:r>
      <w:r w:rsidR="003359FB" w:rsidRPr="00DF49CB">
        <w:rPr>
          <w:rFonts w:ascii="Arial" w:hAnsi="Arial" w:cs="Arial"/>
          <w:szCs w:val="24"/>
        </w:rPr>
        <w:t xml:space="preserve"> amiotrófica, uma doença neurodegenerativa fatal</w:t>
      </w:r>
      <w:r w:rsidR="00543078" w:rsidRPr="00DF49CB">
        <w:rPr>
          <w:rFonts w:ascii="Arial" w:hAnsi="Arial" w:cs="Arial"/>
          <w:szCs w:val="24"/>
        </w:rPr>
        <w:t xml:space="preserve">. Suas complicações de saúde </w:t>
      </w:r>
      <w:r w:rsidR="003359FB" w:rsidRPr="00DF49CB">
        <w:rPr>
          <w:rFonts w:ascii="Arial" w:hAnsi="Arial" w:cs="Arial"/>
          <w:szCs w:val="24"/>
        </w:rPr>
        <w:t xml:space="preserve">causadas pela doença </w:t>
      </w:r>
      <w:r w:rsidR="00543078" w:rsidRPr="00DF49CB">
        <w:rPr>
          <w:rFonts w:ascii="Arial" w:hAnsi="Arial" w:cs="Arial"/>
          <w:szCs w:val="24"/>
        </w:rPr>
        <w:t xml:space="preserve">fizeram com que </w:t>
      </w:r>
      <w:r w:rsidR="000062D6" w:rsidRPr="00DF49CB">
        <w:rPr>
          <w:rFonts w:ascii="Arial" w:hAnsi="Arial" w:cs="Arial"/>
          <w:szCs w:val="24"/>
        </w:rPr>
        <w:t xml:space="preserve">ele </w:t>
      </w:r>
      <w:r w:rsidR="00543078" w:rsidRPr="00DF49CB">
        <w:rPr>
          <w:rFonts w:ascii="Arial" w:hAnsi="Arial" w:cs="Arial"/>
          <w:szCs w:val="24"/>
        </w:rPr>
        <w:t>viesse a óbito de</w:t>
      </w:r>
      <w:r w:rsidR="000062D6" w:rsidRPr="00DF49CB">
        <w:rPr>
          <w:rFonts w:ascii="Arial" w:hAnsi="Arial" w:cs="Arial"/>
          <w:szCs w:val="24"/>
        </w:rPr>
        <w:t xml:space="preserve">corrido </w:t>
      </w:r>
      <w:r w:rsidR="00711FB0" w:rsidRPr="00DF49CB">
        <w:rPr>
          <w:rFonts w:ascii="Arial" w:hAnsi="Arial" w:cs="Arial"/>
          <w:szCs w:val="24"/>
        </w:rPr>
        <w:t xml:space="preserve">dois </w:t>
      </w:r>
      <w:r w:rsidR="00543078" w:rsidRPr="00DF49CB">
        <w:rPr>
          <w:rFonts w:ascii="Arial" w:hAnsi="Arial" w:cs="Arial"/>
          <w:szCs w:val="24"/>
        </w:rPr>
        <w:t>anos</w:t>
      </w:r>
      <w:r w:rsidR="000062D6" w:rsidRPr="00DF49CB">
        <w:rPr>
          <w:rFonts w:ascii="Arial" w:hAnsi="Arial" w:cs="Arial"/>
          <w:szCs w:val="24"/>
        </w:rPr>
        <w:t xml:space="preserve"> do diagnóstico de sua doença</w:t>
      </w:r>
      <w:r w:rsidR="00216124" w:rsidRPr="00DF49CB">
        <w:rPr>
          <w:rFonts w:ascii="Arial" w:hAnsi="Arial" w:cs="Arial"/>
          <w:szCs w:val="24"/>
        </w:rPr>
        <w:t xml:space="preserve"> [2007]</w:t>
      </w:r>
      <w:r w:rsidR="000062D6" w:rsidRPr="00DF49CB">
        <w:rPr>
          <w:rFonts w:ascii="Arial" w:hAnsi="Arial" w:cs="Arial"/>
          <w:szCs w:val="24"/>
        </w:rPr>
        <w:t>.</w:t>
      </w:r>
    </w:p>
    <w:p w14:paraId="42753598" w14:textId="34077FC3" w:rsidR="00B3768D" w:rsidRPr="00DF49CB" w:rsidRDefault="002619EF" w:rsidP="00FD5513">
      <w:pPr>
        <w:spacing w:line="360" w:lineRule="auto"/>
        <w:ind w:firstLine="709"/>
        <w:jc w:val="both"/>
        <w:rPr>
          <w:rFonts w:ascii="Arial" w:hAnsi="Arial" w:cs="Arial"/>
          <w:szCs w:val="24"/>
        </w:rPr>
      </w:pPr>
      <w:r w:rsidRPr="00DF49CB">
        <w:rPr>
          <w:rFonts w:ascii="Arial" w:hAnsi="Arial" w:cs="Arial"/>
          <w:szCs w:val="24"/>
        </w:rPr>
        <w:t xml:space="preserve">Jacira, ainda que enfrentando o desafio da perda de </w:t>
      </w:r>
      <w:r w:rsidR="006C784C" w:rsidRPr="00DF49CB">
        <w:rPr>
          <w:rFonts w:ascii="Arial" w:hAnsi="Arial" w:cs="Arial"/>
          <w:szCs w:val="24"/>
        </w:rPr>
        <w:t>seu companheiro</w:t>
      </w:r>
      <w:r w:rsidRPr="00DF49CB">
        <w:rPr>
          <w:rFonts w:ascii="Arial" w:hAnsi="Arial" w:cs="Arial"/>
          <w:szCs w:val="24"/>
        </w:rPr>
        <w:t>,</w:t>
      </w:r>
      <w:r w:rsidR="00711FB0" w:rsidRPr="00DF49CB">
        <w:rPr>
          <w:rFonts w:ascii="Arial" w:hAnsi="Arial" w:cs="Arial"/>
          <w:szCs w:val="24"/>
        </w:rPr>
        <w:t xml:space="preserve"> optou dar continuidade ao empreendimento,</w:t>
      </w:r>
      <w:r w:rsidR="00D7085B" w:rsidRPr="00DF49CB">
        <w:rPr>
          <w:rFonts w:ascii="Arial" w:hAnsi="Arial" w:cs="Arial"/>
          <w:szCs w:val="24"/>
        </w:rPr>
        <w:t xml:space="preserve"> ficando responsável pela </w:t>
      </w:r>
      <w:r w:rsidR="000C52FE" w:rsidRPr="00DF49CB">
        <w:rPr>
          <w:rFonts w:ascii="Arial" w:hAnsi="Arial" w:cs="Arial"/>
          <w:szCs w:val="24"/>
        </w:rPr>
        <w:t xml:space="preserve">empresa como um todo, e principalmente </w:t>
      </w:r>
      <w:r w:rsidR="00D7085B" w:rsidRPr="00DF49CB">
        <w:rPr>
          <w:rFonts w:ascii="Arial" w:hAnsi="Arial" w:cs="Arial"/>
          <w:szCs w:val="24"/>
        </w:rPr>
        <w:t>p</w:t>
      </w:r>
      <w:r w:rsidR="000936C7" w:rsidRPr="00DF49CB">
        <w:rPr>
          <w:rFonts w:ascii="Arial" w:hAnsi="Arial" w:cs="Arial"/>
          <w:szCs w:val="24"/>
        </w:rPr>
        <w:t xml:space="preserve">arte administrativa e </w:t>
      </w:r>
      <w:r w:rsidR="00D7085B" w:rsidRPr="00DF49CB">
        <w:rPr>
          <w:rFonts w:ascii="Arial" w:hAnsi="Arial" w:cs="Arial"/>
          <w:szCs w:val="24"/>
        </w:rPr>
        <w:t xml:space="preserve">pela parte de </w:t>
      </w:r>
      <w:r w:rsidR="000936C7" w:rsidRPr="00DF49CB">
        <w:rPr>
          <w:rFonts w:ascii="Arial" w:hAnsi="Arial" w:cs="Arial"/>
          <w:szCs w:val="24"/>
        </w:rPr>
        <w:t>vendas</w:t>
      </w:r>
      <w:r w:rsidR="004C6EC4" w:rsidRPr="00DF49CB">
        <w:rPr>
          <w:rFonts w:ascii="Arial" w:hAnsi="Arial" w:cs="Arial"/>
          <w:szCs w:val="24"/>
        </w:rPr>
        <w:t xml:space="preserve"> da empresa</w:t>
      </w:r>
      <w:r w:rsidR="00D7085B" w:rsidRPr="00DF49CB">
        <w:rPr>
          <w:rFonts w:ascii="Arial" w:hAnsi="Arial" w:cs="Arial"/>
          <w:szCs w:val="24"/>
        </w:rPr>
        <w:t xml:space="preserve">. </w:t>
      </w:r>
      <w:r w:rsidR="00E33609" w:rsidRPr="00DF49CB">
        <w:rPr>
          <w:rFonts w:ascii="Arial" w:hAnsi="Arial" w:cs="Arial"/>
          <w:szCs w:val="24"/>
        </w:rPr>
        <w:t xml:space="preserve">A motivação de Jacira para continuar </w:t>
      </w:r>
      <w:r w:rsidR="00917C19" w:rsidRPr="00DF49CB">
        <w:rPr>
          <w:rFonts w:ascii="Arial" w:hAnsi="Arial" w:cs="Arial"/>
          <w:szCs w:val="24"/>
        </w:rPr>
        <w:t>a Nova Atitude Ecológica sozinha se deu devido a uma somatória de fatores</w:t>
      </w:r>
      <w:r w:rsidR="00302396" w:rsidRPr="00DF49CB">
        <w:rPr>
          <w:rFonts w:ascii="Arial" w:hAnsi="Arial" w:cs="Arial"/>
          <w:szCs w:val="24"/>
        </w:rPr>
        <w:t>,</w:t>
      </w:r>
      <w:r w:rsidR="0045048D" w:rsidRPr="00DF49CB">
        <w:rPr>
          <w:rFonts w:ascii="Arial" w:hAnsi="Arial" w:cs="Arial"/>
          <w:szCs w:val="24"/>
        </w:rPr>
        <w:t xml:space="preserve"> que vão </w:t>
      </w:r>
      <w:r w:rsidR="00302396" w:rsidRPr="00DF49CB">
        <w:rPr>
          <w:rFonts w:ascii="Arial" w:hAnsi="Arial" w:cs="Arial"/>
          <w:szCs w:val="24"/>
        </w:rPr>
        <w:t xml:space="preserve">além da </w:t>
      </w:r>
      <w:r w:rsidR="0045048D" w:rsidRPr="00DF49CB">
        <w:rPr>
          <w:rFonts w:ascii="Arial" w:hAnsi="Arial" w:cs="Arial"/>
          <w:szCs w:val="24"/>
        </w:rPr>
        <w:t xml:space="preserve">mera </w:t>
      </w:r>
      <w:r w:rsidR="00302396" w:rsidRPr="00DF49CB">
        <w:rPr>
          <w:rFonts w:ascii="Arial" w:hAnsi="Arial" w:cs="Arial"/>
          <w:szCs w:val="24"/>
        </w:rPr>
        <w:t>obtenção de renda</w:t>
      </w:r>
      <w:r w:rsidR="00917C19" w:rsidRPr="00DF49CB">
        <w:rPr>
          <w:rFonts w:ascii="Arial" w:hAnsi="Arial" w:cs="Arial"/>
          <w:szCs w:val="24"/>
        </w:rPr>
        <w:t>: “</w:t>
      </w:r>
      <w:r w:rsidR="00B3768D" w:rsidRPr="00DF49CB">
        <w:rPr>
          <w:rFonts w:ascii="Arial" w:hAnsi="Arial" w:cs="Arial"/>
          <w:szCs w:val="24"/>
        </w:rPr>
        <w:t>O</w:t>
      </w:r>
      <w:r w:rsidR="00917C19" w:rsidRPr="00DF49CB">
        <w:rPr>
          <w:rFonts w:ascii="Arial" w:hAnsi="Arial" w:cs="Arial"/>
          <w:szCs w:val="24"/>
        </w:rPr>
        <w:t xml:space="preserve"> fato de eu retirar a garrafa do meio ambiente, eu gerar renda pra famílias desfavorecidas e ainda criar um produto que fosse de grandessíssima qualidade e com durabilidade, evitando jogar essa garrafa</w:t>
      </w:r>
      <w:r w:rsidR="00453347" w:rsidRPr="00DF49CB">
        <w:rPr>
          <w:rFonts w:ascii="Arial" w:hAnsi="Arial" w:cs="Arial"/>
          <w:szCs w:val="24"/>
        </w:rPr>
        <w:t xml:space="preserve"> fora</w:t>
      </w:r>
      <w:r w:rsidR="00917C19" w:rsidRPr="00DF49CB">
        <w:rPr>
          <w:rFonts w:ascii="Arial" w:hAnsi="Arial" w:cs="Arial"/>
          <w:szCs w:val="24"/>
        </w:rPr>
        <w:t>...”</w:t>
      </w:r>
      <w:r w:rsidR="00453347" w:rsidRPr="00DF49CB">
        <w:rPr>
          <w:rFonts w:ascii="Arial" w:hAnsi="Arial" w:cs="Arial"/>
          <w:szCs w:val="24"/>
        </w:rPr>
        <w:t>.</w:t>
      </w:r>
      <w:r w:rsidR="003359FB" w:rsidRPr="00DF49CB">
        <w:rPr>
          <w:rFonts w:ascii="Arial" w:hAnsi="Arial" w:cs="Arial"/>
          <w:szCs w:val="24"/>
        </w:rPr>
        <w:t xml:space="preserve"> </w:t>
      </w:r>
      <w:r w:rsidR="00B3768D" w:rsidRPr="00DF49CB">
        <w:rPr>
          <w:rFonts w:ascii="Arial" w:hAnsi="Arial" w:cs="Arial"/>
          <w:szCs w:val="24"/>
        </w:rPr>
        <w:t>[Jacira]</w:t>
      </w:r>
      <w:r w:rsidR="0045048D" w:rsidRPr="00DF49CB">
        <w:rPr>
          <w:rFonts w:ascii="Arial" w:hAnsi="Arial" w:cs="Arial"/>
          <w:szCs w:val="24"/>
        </w:rPr>
        <w:t>.</w:t>
      </w:r>
    </w:p>
    <w:p w14:paraId="778D9756" w14:textId="171A4AC2" w:rsidR="003C6212" w:rsidRPr="00DF49CB" w:rsidRDefault="00453347" w:rsidP="00FD5513">
      <w:pPr>
        <w:spacing w:line="360" w:lineRule="auto"/>
        <w:ind w:firstLine="709"/>
        <w:jc w:val="both"/>
        <w:rPr>
          <w:rFonts w:ascii="Arial" w:hAnsi="Arial" w:cs="Arial"/>
          <w:szCs w:val="24"/>
        </w:rPr>
      </w:pPr>
      <w:r w:rsidRPr="00DF49CB">
        <w:rPr>
          <w:rFonts w:ascii="Arial" w:hAnsi="Arial" w:cs="Arial"/>
          <w:szCs w:val="24"/>
        </w:rPr>
        <w:lastRenderedPageBreak/>
        <w:t xml:space="preserve">Ainda, </w:t>
      </w:r>
      <w:r w:rsidR="00876721" w:rsidRPr="00DF49CB">
        <w:rPr>
          <w:rFonts w:ascii="Arial" w:hAnsi="Arial" w:cs="Arial"/>
          <w:szCs w:val="24"/>
        </w:rPr>
        <w:t xml:space="preserve">os valores e </w:t>
      </w:r>
      <w:r w:rsidRPr="00DF49CB">
        <w:rPr>
          <w:rFonts w:ascii="Arial" w:hAnsi="Arial" w:cs="Arial"/>
          <w:szCs w:val="24"/>
        </w:rPr>
        <w:t>o gosto pelo trabalho voluntário</w:t>
      </w:r>
      <w:r w:rsidR="004B07B2" w:rsidRPr="00DF49CB">
        <w:rPr>
          <w:rFonts w:ascii="Arial" w:hAnsi="Arial" w:cs="Arial"/>
          <w:szCs w:val="24"/>
        </w:rPr>
        <w:t xml:space="preserve">, </w:t>
      </w:r>
      <w:r w:rsidR="003C6212" w:rsidRPr="00DF49CB">
        <w:rPr>
          <w:rFonts w:ascii="Arial" w:hAnsi="Arial" w:cs="Arial"/>
          <w:szCs w:val="24"/>
        </w:rPr>
        <w:t xml:space="preserve">explorados e </w:t>
      </w:r>
      <w:r w:rsidR="004B07B2" w:rsidRPr="00DF49CB">
        <w:rPr>
          <w:rFonts w:ascii="Arial" w:hAnsi="Arial" w:cs="Arial"/>
          <w:szCs w:val="24"/>
        </w:rPr>
        <w:t>desenvolvido</w:t>
      </w:r>
      <w:r w:rsidR="00876721" w:rsidRPr="00DF49CB">
        <w:rPr>
          <w:rFonts w:ascii="Arial" w:hAnsi="Arial" w:cs="Arial"/>
          <w:szCs w:val="24"/>
        </w:rPr>
        <w:t>s</w:t>
      </w:r>
      <w:r w:rsidR="004B07B2" w:rsidRPr="00DF49CB">
        <w:rPr>
          <w:rFonts w:ascii="Arial" w:hAnsi="Arial" w:cs="Arial"/>
          <w:szCs w:val="24"/>
        </w:rPr>
        <w:t xml:space="preserve"> ainda mais quando participou das atividades na ONG da Bahia,</w:t>
      </w:r>
      <w:r w:rsidRPr="00DF49CB">
        <w:rPr>
          <w:rFonts w:ascii="Arial" w:hAnsi="Arial" w:cs="Arial"/>
          <w:szCs w:val="24"/>
        </w:rPr>
        <w:t xml:space="preserve"> f</w:t>
      </w:r>
      <w:r w:rsidR="00876721" w:rsidRPr="00DF49CB">
        <w:rPr>
          <w:rFonts w:ascii="Arial" w:hAnsi="Arial" w:cs="Arial"/>
          <w:szCs w:val="24"/>
        </w:rPr>
        <w:t>izeram</w:t>
      </w:r>
      <w:r w:rsidRPr="00DF49CB">
        <w:rPr>
          <w:rFonts w:ascii="Arial" w:hAnsi="Arial" w:cs="Arial"/>
          <w:szCs w:val="24"/>
        </w:rPr>
        <w:t xml:space="preserve"> Jacira empregar práticas em seu empreendimento que beneficiassem a sociedade e o meio ambiente</w:t>
      </w:r>
      <w:r w:rsidR="003C6212" w:rsidRPr="00DF49CB">
        <w:rPr>
          <w:rFonts w:ascii="Arial" w:hAnsi="Arial" w:cs="Arial"/>
          <w:szCs w:val="24"/>
        </w:rPr>
        <w:t xml:space="preserve">. Tais características contribuíram para que o empreendimento pudesse ser classificado como um </w:t>
      </w:r>
      <w:r w:rsidRPr="00DF49CB">
        <w:rPr>
          <w:rFonts w:ascii="Arial" w:hAnsi="Arial" w:cs="Arial"/>
          <w:szCs w:val="24"/>
        </w:rPr>
        <w:t>empreendimento sustentável</w:t>
      </w:r>
      <w:r w:rsidR="00876721" w:rsidRPr="00DF49CB">
        <w:rPr>
          <w:rFonts w:ascii="Arial" w:hAnsi="Arial" w:cs="Arial"/>
          <w:szCs w:val="24"/>
        </w:rPr>
        <w:t>,</w:t>
      </w:r>
      <w:r w:rsidRPr="00DF49CB">
        <w:rPr>
          <w:rFonts w:ascii="Arial" w:hAnsi="Arial" w:cs="Arial"/>
          <w:szCs w:val="24"/>
        </w:rPr>
        <w:t xml:space="preserve"> e não</w:t>
      </w:r>
      <w:r w:rsidR="00876721" w:rsidRPr="00DF49CB">
        <w:rPr>
          <w:rFonts w:ascii="Arial" w:hAnsi="Arial" w:cs="Arial"/>
          <w:szCs w:val="24"/>
        </w:rPr>
        <w:t xml:space="preserve"> como um empreendimento tradicional,</w:t>
      </w:r>
      <w:r w:rsidRPr="00DF49CB">
        <w:rPr>
          <w:rFonts w:ascii="Arial" w:hAnsi="Arial" w:cs="Arial"/>
          <w:szCs w:val="24"/>
        </w:rPr>
        <w:t xml:space="preserve"> meramente voltado para fins lucrativos. </w:t>
      </w:r>
    </w:p>
    <w:p w14:paraId="6C47E3E4" w14:textId="52B16636" w:rsidR="0078603E" w:rsidRPr="00DF49CB" w:rsidRDefault="003C6212" w:rsidP="00FD5513">
      <w:pPr>
        <w:spacing w:line="360" w:lineRule="auto"/>
        <w:ind w:firstLine="709"/>
        <w:jc w:val="both"/>
        <w:rPr>
          <w:rFonts w:ascii="Arial" w:hAnsi="Arial" w:cs="Arial"/>
          <w:szCs w:val="24"/>
        </w:rPr>
      </w:pPr>
      <w:r w:rsidRPr="00DF49CB">
        <w:rPr>
          <w:rFonts w:ascii="Arial" w:hAnsi="Arial" w:cs="Arial"/>
          <w:szCs w:val="24"/>
        </w:rPr>
        <w:t xml:space="preserve">Ainda que Jacira tivesse optado por dar continuidade ao empreendimento criado por ela e Áureo, a empreendedora se deparou com diversos desafios, desde a melhoria de sua capacitação como gestora de empresas, </w:t>
      </w:r>
      <w:r w:rsidR="00C41EBB" w:rsidRPr="00DF49CB">
        <w:rPr>
          <w:rFonts w:ascii="Arial" w:hAnsi="Arial" w:cs="Arial"/>
          <w:szCs w:val="24"/>
        </w:rPr>
        <w:t xml:space="preserve">sua capacitação para a formação de seus parceiros, </w:t>
      </w:r>
      <w:r w:rsidRPr="00DF49CB">
        <w:rPr>
          <w:rFonts w:ascii="Arial" w:hAnsi="Arial" w:cs="Arial"/>
          <w:szCs w:val="24"/>
        </w:rPr>
        <w:t xml:space="preserve">até a realização de ações que contribuíssem para uma sociedade mais justa, ambientalmente amigável, ao mesmo tempo que economicamente viável. </w:t>
      </w:r>
      <w:r w:rsidR="00453347" w:rsidRPr="00DF49CB">
        <w:rPr>
          <w:rFonts w:ascii="Arial" w:hAnsi="Arial" w:cs="Arial"/>
          <w:szCs w:val="24"/>
        </w:rPr>
        <w:t xml:space="preserve"> </w:t>
      </w:r>
    </w:p>
    <w:p w14:paraId="30C6FC50" w14:textId="77777777" w:rsidR="00867F9E" w:rsidRPr="00DF49CB" w:rsidRDefault="00867F9E" w:rsidP="00FD5513">
      <w:pPr>
        <w:spacing w:line="360" w:lineRule="auto"/>
        <w:jc w:val="both"/>
        <w:rPr>
          <w:rFonts w:ascii="Arial" w:hAnsi="Arial" w:cs="Arial"/>
          <w:b/>
          <w:szCs w:val="24"/>
        </w:rPr>
      </w:pPr>
    </w:p>
    <w:p w14:paraId="5F3EF0B9" w14:textId="46CBFC4B" w:rsidR="00917C19" w:rsidRPr="00DF49CB" w:rsidRDefault="00F657DF" w:rsidP="00FD5513">
      <w:pPr>
        <w:spacing w:line="360" w:lineRule="auto"/>
        <w:jc w:val="both"/>
        <w:rPr>
          <w:rFonts w:ascii="Arial" w:hAnsi="Arial" w:cs="Arial"/>
          <w:b/>
          <w:szCs w:val="24"/>
        </w:rPr>
      </w:pPr>
      <w:r w:rsidRPr="00DF49CB">
        <w:rPr>
          <w:rFonts w:ascii="Arial" w:hAnsi="Arial" w:cs="Arial"/>
          <w:b/>
          <w:szCs w:val="24"/>
        </w:rPr>
        <w:t xml:space="preserve">Descrição detalhada do contexto e do problema </w:t>
      </w:r>
    </w:p>
    <w:p w14:paraId="33746697" w14:textId="77777777" w:rsidR="00917C19" w:rsidRPr="00DF49CB" w:rsidRDefault="00917C19" w:rsidP="00FD5513">
      <w:pPr>
        <w:spacing w:line="360" w:lineRule="auto"/>
        <w:jc w:val="both"/>
        <w:rPr>
          <w:rFonts w:ascii="Arial" w:hAnsi="Arial" w:cs="Arial"/>
          <w:b/>
          <w:szCs w:val="24"/>
        </w:rPr>
      </w:pPr>
    </w:p>
    <w:p w14:paraId="2DE866AA" w14:textId="6EA5B007" w:rsidR="003C6212" w:rsidRPr="00DF49CB" w:rsidRDefault="00917C19" w:rsidP="00FD5513">
      <w:pPr>
        <w:spacing w:line="360" w:lineRule="auto"/>
        <w:jc w:val="both"/>
        <w:rPr>
          <w:rFonts w:ascii="Arial" w:hAnsi="Arial" w:cs="Arial"/>
          <w:szCs w:val="24"/>
        </w:rPr>
      </w:pPr>
      <w:bookmarkStart w:id="0" w:name="_Hlk42498399"/>
      <w:r w:rsidRPr="00DF49CB">
        <w:rPr>
          <w:rFonts w:ascii="Arial" w:hAnsi="Arial" w:cs="Arial"/>
          <w:szCs w:val="24"/>
        </w:rPr>
        <w:t xml:space="preserve">Motivada </w:t>
      </w:r>
      <w:r w:rsidR="003C6212" w:rsidRPr="00DF49CB">
        <w:rPr>
          <w:rFonts w:ascii="Arial" w:hAnsi="Arial" w:cs="Arial"/>
          <w:szCs w:val="24"/>
        </w:rPr>
        <w:t>a</w:t>
      </w:r>
      <w:r w:rsidRPr="00DF49CB">
        <w:rPr>
          <w:rFonts w:ascii="Arial" w:hAnsi="Arial" w:cs="Arial"/>
          <w:szCs w:val="24"/>
        </w:rPr>
        <w:t xml:space="preserve"> contribuir com o meio ambiente, através da redução de rejeitos descartados, </w:t>
      </w:r>
      <w:r w:rsidR="00C41EBB" w:rsidRPr="00DF49CB">
        <w:rPr>
          <w:rFonts w:ascii="Arial" w:hAnsi="Arial" w:cs="Arial"/>
          <w:szCs w:val="24"/>
        </w:rPr>
        <w:t>e</w:t>
      </w:r>
      <w:r w:rsidR="003C6212" w:rsidRPr="00DF49CB">
        <w:rPr>
          <w:rFonts w:ascii="Arial" w:hAnsi="Arial" w:cs="Arial"/>
          <w:szCs w:val="24"/>
        </w:rPr>
        <w:t xml:space="preserve"> </w:t>
      </w:r>
      <w:r w:rsidRPr="00DF49CB">
        <w:rPr>
          <w:rFonts w:ascii="Arial" w:hAnsi="Arial" w:cs="Arial"/>
          <w:szCs w:val="24"/>
        </w:rPr>
        <w:t xml:space="preserve">com a sociedade, </w:t>
      </w:r>
      <w:r w:rsidR="0095799F" w:rsidRPr="00DF49CB">
        <w:rPr>
          <w:rFonts w:ascii="Arial" w:hAnsi="Arial" w:cs="Arial"/>
          <w:szCs w:val="24"/>
        </w:rPr>
        <w:t>por meio da disponibilização de oportunidades às pessoas</w:t>
      </w:r>
      <w:bookmarkEnd w:id="0"/>
      <w:r w:rsidR="003C6212" w:rsidRPr="00DF49CB">
        <w:rPr>
          <w:rFonts w:ascii="Arial" w:hAnsi="Arial" w:cs="Arial"/>
          <w:szCs w:val="24"/>
        </w:rPr>
        <w:t>, Jacira decidiu que seu empreendimento seria peça-chave para contribuir nesses aspectos</w:t>
      </w:r>
      <w:r w:rsidR="007B6F1A" w:rsidRPr="00DF49CB">
        <w:rPr>
          <w:rFonts w:ascii="Arial" w:hAnsi="Arial" w:cs="Arial"/>
          <w:szCs w:val="24"/>
        </w:rPr>
        <w:t xml:space="preserve">. </w:t>
      </w:r>
      <w:r w:rsidR="003C6212" w:rsidRPr="00DF49CB">
        <w:rPr>
          <w:rFonts w:ascii="Arial" w:hAnsi="Arial" w:cs="Arial"/>
          <w:szCs w:val="24"/>
        </w:rPr>
        <w:t>Para isso, ela decidiu se engajar no desenvolvimento da empresa, mas</w:t>
      </w:r>
      <w:r w:rsidR="00C41EBB" w:rsidRPr="00DF49CB">
        <w:rPr>
          <w:rFonts w:ascii="Arial" w:hAnsi="Arial" w:cs="Arial"/>
          <w:szCs w:val="24"/>
        </w:rPr>
        <w:t>,</w:t>
      </w:r>
      <w:r w:rsidR="003C6212" w:rsidRPr="00DF49CB">
        <w:rPr>
          <w:rFonts w:ascii="Arial" w:hAnsi="Arial" w:cs="Arial"/>
          <w:szCs w:val="24"/>
        </w:rPr>
        <w:t xml:space="preserve"> para isso, precisava melhorar alguns pontos seus que ainda considerava fracos. </w:t>
      </w:r>
    </w:p>
    <w:p w14:paraId="67114DF9" w14:textId="47B758C1" w:rsidR="00302396" w:rsidRPr="00DF49CB" w:rsidRDefault="00302396" w:rsidP="00FD5513">
      <w:pPr>
        <w:spacing w:line="360" w:lineRule="auto"/>
        <w:ind w:firstLine="709"/>
        <w:jc w:val="both"/>
        <w:rPr>
          <w:rFonts w:ascii="Arial" w:hAnsi="Arial" w:cs="Arial"/>
          <w:szCs w:val="24"/>
        </w:rPr>
      </w:pPr>
      <w:r w:rsidRPr="00DF49CB">
        <w:rPr>
          <w:rFonts w:ascii="Arial" w:hAnsi="Arial" w:cs="Arial"/>
          <w:szCs w:val="24"/>
        </w:rPr>
        <w:t>Uma vez que não possu</w:t>
      </w:r>
      <w:r w:rsidR="00CA3D75" w:rsidRPr="00DF49CB">
        <w:rPr>
          <w:rFonts w:ascii="Arial" w:hAnsi="Arial" w:cs="Arial"/>
          <w:szCs w:val="24"/>
        </w:rPr>
        <w:t>ía capacitação com empreendedora, ela buscou se capacitar a</w:t>
      </w:r>
      <w:r w:rsidRPr="00DF49CB">
        <w:rPr>
          <w:rFonts w:ascii="Arial" w:hAnsi="Arial" w:cs="Arial"/>
          <w:szCs w:val="24"/>
        </w:rPr>
        <w:t>través da busca e realização de cursos oferecidos pelo SEBRAE, pelo P</w:t>
      </w:r>
      <w:r w:rsidR="007B6F1A" w:rsidRPr="00DF49CB">
        <w:rPr>
          <w:rFonts w:ascii="Arial" w:hAnsi="Arial" w:cs="Arial"/>
          <w:szCs w:val="24"/>
        </w:rPr>
        <w:t>E</w:t>
      </w:r>
      <w:r w:rsidRPr="00DF49CB">
        <w:rPr>
          <w:rFonts w:ascii="Arial" w:hAnsi="Arial" w:cs="Arial"/>
          <w:szCs w:val="24"/>
        </w:rPr>
        <w:t>IEX</w:t>
      </w:r>
      <w:r w:rsidR="007B6F1A" w:rsidRPr="00DF49CB">
        <w:rPr>
          <w:rFonts w:ascii="Arial" w:hAnsi="Arial" w:cs="Arial"/>
          <w:szCs w:val="24"/>
        </w:rPr>
        <w:t xml:space="preserve"> (</w:t>
      </w:r>
      <w:r w:rsidR="002D49CD" w:rsidRPr="00DF49CB">
        <w:rPr>
          <w:rFonts w:ascii="Arial" w:hAnsi="Arial" w:cs="Arial"/>
          <w:szCs w:val="24"/>
        </w:rPr>
        <w:t>órgão do governo do Paraná que oferta consultorias gratuitas a pequenos empreendedores)</w:t>
      </w:r>
      <w:r w:rsidRPr="00DF49CB">
        <w:rPr>
          <w:rFonts w:ascii="Arial" w:hAnsi="Arial" w:cs="Arial"/>
          <w:szCs w:val="24"/>
        </w:rPr>
        <w:t xml:space="preserve">, por meio de consultorias fornecidas pela universidade, consultorias júniores, consultorias particulares, consultorias financeiras, além de estudar por conta própria, através de materiais e conteúdos disponibilizados na internet. </w:t>
      </w:r>
    </w:p>
    <w:p w14:paraId="0F759241" w14:textId="6D46E6AD" w:rsidR="003C6212" w:rsidRPr="00DF49CB" w:rsidRDefault="003C6212" w:rsidP="00FD5513">
      <w:pPr>
        <w:spacing w:line="360" w:lineRule="auto"/>
        <w:ind w:firstLine="709"/>
        <w:jc w:val="both"/>
        <w:rPr>
          <w:rFonts w:ascii="Arial" w:hAnsi="Arial" w:cs="Arial"/>
          <w:szCs w:val="24"/>
        </w:rPr>
      </w:pPr>
      <w:r w:rsidRPr="00DF49CB">
        <w:rPr>
          <w:rFonts w:ascii="Arial" w:hAnsi="Arial" w:cs="Arial"/>
          <w:szCs w:val="24"/>
        </w:rPr>
        <w:t xml:space="preserve">No entanto, as capacitações e treinamentos pelos quais passou contribuíam principalmente para que ela desenvolvesse o aspecto econômico de seu empreendimento, </w:t>
      </w:r>
      <w:r w:rsidR="00C41EBB" w:rsidRPr="00DF49CB">
        <w:rPr>
          <w:rFonts w:ascii="Arial" w:hAnsi="Arial" w:cs="Arial"/>
          <w:szCs w:val="24"/>
        </w:rPr>
        <w:t>buscando torná</w:t>
      </w:r>
      <w:r w:rsidRPr="00DF49CB">
        <w:rPr>
          <w:rFonts w:ascii="Arial" w:hAnsi="Arial" w:cs="Arial"/>
          <w:szCs w:val="24"/>
        </w:rPr>
        <w:t>-</w:t>
      </w:r>
      <w:r w:rsidR="00C41EBB" w:rsidRPr="00DF49CB">
        <w:rPr>
          <w:rFonts w:ascii="Arial" w:hAnsi="Arial" w:cs="Arial"/>
          <w:szCs w:val="24"/>
        </w:rPr>
        <w:t>l</w:t>
      </w:r>
      <w:r w:rsidRPr="00DF49CB">
        <w:rPr>
          <w:rFonts w:ascii="Arial" w:hAnsi="Arial" w:cs="Arial"/>
          <w:szCs w:val="24"/>
        </w:rPr>
        <w:t xml:space="preserve">o economicamente viável. Para desenvolver os aspectos social e ambiental, </w:t>
      </w:r>
      <w:r w:rsidR="00BE0291" w:rsidRPr="00DF49CB">
        <w:rPr>
          <w:rFonts w:ascii="Arial" w:hAnsi="Arial" w:cs="Arial"/>
          <w:szCs w:val="24"/>
        </w:rPr>
        <w:t>a</w:t>
      </w:r>
      <w:r w:rsidR="00917C19" w:rsidRPr="00DF49CB">
        <w:rPr>
          <w:rFonts w:ascii="Arial" w:hAnsi="Arial" w:cs="Arial"/>
          <w:szCs w:val="24"/>
        </w:rPr>
        <w:t xml:space="preserve">s parcerias estabelecidas entre </w:t>
      </w:r>
      <w:r w:rsidR="00BE0291" w:rsidRPr="00DF49CB">
        <w:rPr>
          <w:rFonts w:ascii="Arial" w:hAnsi="Arial" w:cs="Arial"/>
          <w:szCs w:val="24"/>
        </w:rPr>
        <w:t xml:space="preserve">a empresa </w:t>
      </w:r>
      <w:r w:rsidR="00917C19" w:rsidRPr="00DF49CB">
        <w:rPr>
          <w:rFonts w:ascii="Arial" w:hAnsi="Arial" w:cs="Arial"/>
          <w:szCs w:val="24"/>
        </w:rPr>
        <w:t>e instituições</w:t>
      </w:r>
      <w:r w:rsidR="00974F44" w:rsidRPr="00DF49CB">
        <w:rPr>
          <w:rFonts w:ascii="Arial" w:hAnsi="Arial" w:cs="Arial"/>
          <w:szCs w:val="24"/>
        </w:rPr>
        <w:t>,</w:t>
      </w:r>
      <w:r w:rsidR="00917C19" w:rsidRPr="00DF49CB">
        <w:rPr>
          <w:rFonts w:ascii="Arial" w:hAnsi="Arial" w:cs="Arial"/>
          <w:szCs w:val="24"/>
        </w:rPr>
        <w:t xml:space="preserve"> </w:t>
      </w:r>
      <w:r w:rsidR="00C41EBB" w:rsidRPr="00DF49CB">
        <w:rPr>
          <w:rFonts w:ascii="Arial" w:hAnsi="Arial" w:cs="Arial"/>
          <w:szCs w:val="24"/>
        </w:rPr>
        <w:t>e</w:t>
      </w:r>
      <w:r w:rsidR="00974F44" w:rsidRPr="00DF49CB">
        <w:rPr>
          <w:rFonts w:ascii="Arial" w:hAnsi="Arial" w:cs="Arial"/>
          <w:szCs w:val="24"/>
        </w:rPr>
        <w:t xml:space="preserve"> com</w:t>
      </w:r>
      <w:r w:rsidR="00917C19" w:rsidRPr="00DF49CB">
        <w:rPr>
          <w:rFonts w:ascii="Arial" w:hAnsi="Arial" w:cs="Arial"/>
          <w:szCs w:val="24"/>
        </w:rPr>
        <w:t xml:space="preserve"> pessoas em </w:t>
      </w:r>
      <w:r w:rsidR="00974F44" w:rsidRPr="00DF49CB">
        <w:rPr>
          <w:rFonts w:ascii="Arial" w:hAnsi="Arial" w:cs="Arial"/>
          <w:szCs w:val="24"/>
        </w:rPr>
        <w:t xml:space="preserve">situação </w:t>
      </w:r>
      <w:r w:rsidR="00917C19" w:rsidRPr="00DF49CB">
        <w:rPr>
          <w:rFonts w:ascii="Arial" w:hAnsi="Arial" w:cs="Arial"/>
          <w:szCs w:val="24"/>
        </w:rPr>
        <w:t xml:space="preserve">de vulnerabilidade </w:t>
      </w:r>
      <w:r w:rsidR="00BE0291" w:rsidRPr="00DF49CB">
        <w:rPr>
          <w:rFonts w:ascii="Arial" w:hAnsi="Arial" w:cs="Arial"/>
          <w:szCs w:val="24"/>
        </w:rPr>
        <w:t xml:space="preserve">social </w:t>
      </w:r>
      <w:r w:rsidR="00917C19" w:rsidRPr="00DF49CB">
        <w:rPr>
          <w:rFonts w:ascii="Arial" w:hAnsi="Arial" w:cs="Arial"/>
          <w:szCs w:val="24"/>
        </w:rPr>
        <w:t>foram elementos-chave</w:t>
      </w:r>
      <w:r w:rsidR="00A35408" w:rsidRPr="00DF49CB">
        <w:rPr>
          <w:rFonts w:ascii="Arial" w:hAnsi="Arial" w:cs="Arial"/>
          <w:szCs w:val="24"/>
        </w:rPr>
        <w:t xml:space="preserve"> </w:t>
      </w:r>
      <w:r w:rsidRPr="00DF49CB">
        <w:rPr>
          <w:rFonts w:ascii="Arial" w:hAnsi="Arial" w:cs="Arial"/>
          <w:szCs w:val="24"/>
        </w:rPr>
        <w:t>para orientar a</w:t>
      </w:r>
      <w:r w:rsidR="00A35408" w:rsidRPr="00DF49CB">
        <w:rPr>
          <w:rFonts w:ascii="Arial" w:hAnsi="Arial" w:cs="Arial"/>
          <w:szCs w:val="24"/>
        </w:rPr>
        <w:t xml:space="preserve">s práticas </w:t>
      </w:r>
      <w:r w:rsidR="00C41EBB" w:rsidRPr="00DF49CB">
        <w:rPr>
          <w:rFonts w:ascii="Arial" w:hAnsi="Arial" w:cs="Arial"/>
          <w:szCs w:val="24"/>
        </w:rPr>
        <w:t xml:space="preserve">sociais e ambientais </w:t>
      </w:r>
      <w:r w:rsidR="00A35408" w:rsidRPr="00DF49CB">
        <w:rPr>
          <w:rFonts w:ascii="Arial" w:hAnsi="Arial" w:cs="Arial"/>
          <w:szCs w:val="24"/>
        </w:rPr>
        <w:t>da ‘Nova Atitude Ecológica’</w:t>
      </w:r>
      <w:r w:rsidR="00917C19" w:rsidRPr="00DF49CB">
        <w:rPr>
          <w:rFonts w:ascii="Arial" w:hAnsi="Arial" w:cs="Arial"/>
          <w:szCs w:val="24"/>
        </w:rPr>
        <w:t xml:space="preserve">. </w:t>
      </w:r>
    </w:p>
    <w:p w14:paraId="7243D551" w14:textId="20A71F33" w:rsidR="0099493F" w:rsidRPr="00DF49CB" w:rsidRDefault="00A47615" w:rsidP="00FD5513">
      <w:pPr>
        <w:spacing w:line="360" w:lineRule="auto"/>
        <w:ind w:firstLine="709"/>
        <w:jc w:val="both"/>
        <w:rPr>
          <w:rFonts w:ascii="Arial" w:hAnsi="Arial" w:cs="Arial"/>
          <w:szCs w:val="24"/>
        </w:rPr>
      </w:pPr>
      <w:r w:rsidRPr="00DF49CB">
        <w:rPr>
          <w:rFonts w:ascii="Arial" w:hAnsi="Arial" w:cs="Arial"/>
          <w:szCs w:val="24"/>
        </w:rPr>
        <w:lastRenderedPageBreak/>
        <w:t xml:space="preserve">Para contribuir </w:t>
      </w:r>
      <w:r w:rsidR="00917C19" w:rsidRPr="00DF49CB">
        <w:rPr>
          <w:rFonts w:ascii="Arial" w:hAnsi="Arial" w:cs="Arial"/>
          <w:szCs w:val="24"/>
        </w:rPr>
        <w:t xml:space="preserve">para o desenvolvimento da </w:t>
      </w:r>
      <w:r w:rsidR="00917C19" w:rsidRPr="00DF49CB">
        <w:rPr>
          <w:rFonts w:ascii="Arial" w:hAnsi="Arial" w:cs="Arial"/>
          <w:b/>
          <w:szCs w:val="24"/>
        </w:rPr>
        <w:t xml:space="preserve">dimensão social </w:t>
      </w:r>
      <w:r w:rsidR="00917C19" w:rsidRPr="00DF49CB">
        <w:rPr>
          <w:rFonts w:ascii="Arial" w:hAnsi="Arial" w:cs="Arial"/>
          <w:szCs w:val="24"/>
        </w:rPr>
        <w:t>da sustentabilidade</w:t>
      </w:r>
      <w:r w:rsidRPr="00DF49CB">
        <w:rPr>
          <w:rFonts w:ascii="Arial" w:hAnsi="Arial" w:cs="Arial"/>
          <w:szCs w:val="24"/>
        </w:rPr>
        <w:t xml:space="preserve">, Jacira passou a fornecer </w:t>
      </w:r>
      <w:r w:rsidR="00711FB0" w:rsidRPr="00DF49CB">
        <w:rPr>
          <w:rFonts w:ascii="Arial" w:hAnsi="Arial" w:cs="Arial"/>
          <w:szCs w:val="24"/>
        </w:rPr>
        <w:t>treinamentos e capacitações a pessoas marginalizadas</w:t>
      </w:r>
      <w:r w:rsidR="00BE0291" w:rsidRPr="00DF49CB">
        <w:rPr>
          <w:rFonts w:ascii="Arial" w:hAnsi="Arial" w:cs="Arial"/>
          <w:szCs w:val="24"/>
        </w:rPr>
        <w:t xml:space="preserve"> na sociedade</w:t>
      </w:r>
      <w:r w:rsidR="00711FB0" w:rsidRPr="00DF49CB">
        <w:rPr>
          <w:rFonts w:ascii="Arial" w:hAnsi="Arial" w:cs="Arial"/>
          <w:szCs w:val="24"/>
        </w:rPr>
        <w:t>, como por exemplo, dependentes químicos, pessoas portadoras do vírus HIV, presidiários, colaboradores de instituições com</w:t>
      </w:r>
      <w:r w:rsidR="00A35408" w:rsidRPr="00DF49CB">
        <w:rPr>
          <w:rFonts w:ascii="Arial" w:hAnsi="Arial" w:cs="Arial"/>
          <w:szCs w:val="24"/>
        </w:rPr>
        <w:t>o</w:t>
      </w:r>
      <w:r w:rsidR="00711FB0" w:rsidRPr="00DF49CB">
        <w:rPr>
          <w:rFonts w:ascii="Arial" w:hAnsi="Arial" w:cs="Arial"/>
          <w:szCs w:val="24"/>
        </w:rPr>
        <w:t xml:space="preserve"> a APAE e famílias carentes. Nesses treinamentos</w:t>
      </w:r>
      <w:r w:rsidR="0099493F" w:rsidRPr="00DF49CB">
        <w:rPr>
          <w:rFonts w:ascii="Arial" w:hAnsi="Arial" w:cs="Arial"/>
          <w:szCs w:val="24"/>
        </w:rPr>
        <w:t xml:space="preserve"> e capacitações</w:t>
      </w:r>
      <w:r w:rsidR="00711FB0" w:rsidRPr="00DF49CB">
        <w:rPr>
          <w:rFonts w:ascii="Arial" w:hAnsi="Arial" w:cs="Arial"/>
          <w:szCs w:val="24"/>
        </w:rPr>
        <w:t>, Jacira</w:t>
      </w:r>
      <w:r w:rsidR="00BE0291" w:rsidRPr="00DF49CB">
        <w:rPr>
          <w:rFonts w:ascii="Arial" w:hAnsi="Arial" w:cs="Arial"/>
          <w:szCs w:val="24"/>
        </w:rPr>
        <w:t xml:space="preserve"> </w:t>
      </w:r>
      <w:r w:rsidRPr="00DF49CB">
        <w:rPr>
          <w:rFonts w:ascii="Arial" w:hAnsi="Arial" w:cs="Arial"/>
          <w:szCs w:val="24"/>
        </w:rPr>
        <w:t xml:space="preserve">ensinava </w:t>
      </w:r>
      <w:r w:rsidR="00711FB0" w:rsidRPr="00DF49CB">
        <w:rPr>
          <w:rFonts w:ascii="Arial" w:hAnsi="Arial" w:cs="Arial"/>
          <w:szCs w:val="24"/>
        </w:rPr>
        <w:t xml:space="preserve">estas pessoas – </w:t>
      </w:r>
      <w:r w:rsidR="00E33609" w:rsidRPr="00DF49CB">
        <w:rPr>
          <w:rFonts w:ascii="Arial" w:hAnsi="Arial" w:cs="Arial"/>
          <w:szCs w:val="24"/>
        </w:rPr>
        <w:t>que totaliza</w:t>
      </w:r>
      <w:r w:rsidRPr="00DF49CB">
        <w:rPr>
          <w:rFonts w:ascii="Arial" w:hAnsi="Arial" w:cs="Arial"/>
          <w:szCs w:val="24"/>
        </w:rPr>
        <w:t>vam</w:t>
      </w:r>
      <w:r w:rsidR="00E33609" w:rsidRPr="00DF49CB">
        <w:rPr>
          <w:rFonts w:ascii="Arial" w:hAnsi="Arial" w:cs="Arial"/>
          <w:szCs w:val="24"/>
        </w:rPr>
        <w:t xml:space="preserve"> </w:t>
      </w:r>
      <w:r w:rsidR="00711FB0" w:rsidRPr="00DF49CB">
        <w:rPr>
          <w:rFonts w:ascii="Arial" w:hAnsi="Arial" w:cs="Arial"/>
          <w:szCs w:val="24"/>
        </w:rPr>
        <w:t>aproximadamente 80 beneficiados em situações de vulnerabilidade –</w:t>
      </w:r>
      <w:r w:rsidR="00E33609" w:rsidRPr="00DF49CB">
        <w:rPr>
          <w:rFonts w:ascii="Arial" w:hAnsi="Arial" w:cs="Arial"/>
          <w:szCs w:val="24"/>
        </w:rPr>
        <w:t xml:space="preserve"> sobre como fazer a produção do fio, a partir da garrafa PET. </w:t>
      </w:r>
    </w:p>
    <w:p w14:paraId="00537E9E" w14:textId="4A957FB8" w:rsidR="00974F44" w:rsidRPr="00DF49CB" w:rsidRDefault="00E33609" w:rsidP="00FD5513">
      <w:pPr>
        <w:spacing w:line="360" w:lineRule="auto"/>
        <w:ind w:firstLine="709"/>
        <w:jc w:val="both"/>
        <w:rPr>
          <w:rFonts w:ascii="Arial" w:hAnsi="Arial" w:cs="Arial"/>
          <w:szCs w:val="24"/>
        </w:rPr>
      </w:pPr>
      <w:r w:rsidRPr="00DF49CB">
        <w:rPr>
          <w:rFonts w:ascii="Arial" w:hAnsi="Arial" w:cs="Arial"/>
          <w:szCs w:val="24"/>
        </w:rPr>
        <w:t>Além do treinamento, Jacira também lhes empresta</w:t>
      </w:r>
      <w:r w:rsidR="00A47615" w:rsidRPr="00DF49CB">
        <w:rPr>
          <w:rFonts w:ascii="Arial" w:hAnsi="Arial" w:cs="Arial"/>
          <w:szCs w:val="24"/>
        </w:rPr>
        <w:t>va</w:t>
      </w:r>
      <w:r w:rsidRPr="00DF49CB">
        <w:rPr>
          <w:rFonts w:ascii="Arial" w:hAnsi="Arial" w:cs="Arial"/>
          <w:szCs w:val="24"/>
        </w:rPr>
        <w:t xml:space="preserve"> a máquina para a produção do fio a partir da garrafa PET</w:t>
      </w:r>
      <w:r w:rsidR="00A47615" w:rsidRPr="00DF49CB">
        <w:rPr>
          <w:rFonts w:ascii="Arial" w:hAnsi="Arial" w:cs="Arial"/>
          <w:szCs w:val="24"/>
        </w:rPr>
        <w:t xml:space="preserve">. As garrafas, matéria-prima para a produção da vassoura, deviam </w:t>
      </w:r>
      <w:r w:rsidRPr="00DF49CB">
        <w:rPr>
          <w:rFonts w:ascii="Arial" w:hAnsi="Arial" w:cs="Arial"/>
          <w:szCs w:val="24"/>
        </w:rPr>
        <w:t>ser coletada</w:t>
      </w:r>
      <w:r w:rsidR="00A47615" w:rsidRPr="00DF49CB">
        <w:rPr>
          <w:rFonts w:ascii="Arial" w:hAnsi="Arial" w:cs="Arial"/>
          <w:szCs w:val="24"/>
        </w:rPr>
        <w:t>s</w:t>
      </w:r>
      <w:r w:rsidRPr="00DF49CB">
        <w:rPr>
          <w:rFonts w:ascii="Arial" w:hAnsi="Arial" w:cs="Arial"/>
          <w:szCs w:val="24"/>
        </w:rPr>
        <w:t xml:space="preserve"> pelas próprias pessoas que ir</w:t>
      </w:r>
      <w:r w:rsidR="00A47615" w:rsidRPr="00DF49CB">
        <w:rPr>
          <w:rFonts w:ascii="Arial" w:hAnsi="Arial" w:cs="Arial"/>
          <w:szCs w:val="24"/>
        </w:rPr>
        <w:t xml:space="preserve">iam </w:t>
      </w:r>
      <w:r w:rsidRPr="00DF49CB">
        <w:rPr>
          <w:rFonts w:ascii="Arial" w:hAnsi="Arial" w:cs="Arial"/>
          <w:szCs w:val="24"/>
        </w:rPr>
        <w:t xml:space="preserve">produzir o fio posteriormente. </w:t>
      </w:r>
      <w:r w:rsidR="00536D94" w:rsidRPr="00DF49CB">
        <w:rPr>
          <w:rFonts w:ascii="Arial" w:hAnsi="Arial" w:cs="Arial"/>
          <w:szCs w:val="24"/>
        </w:rPr>
        <w:t>Então, saber como coletar e transformar as garrafas em fios para a produção tornou-se um aspecto fundamental para a garantia de haver matéria prima para a confecção das vassouras.</w:t>
      </w:r>
    </w:p>
    <w:p w14:paraId="5FD7FF94" w14:textId="6DB676D7" w:rsidR="0075580A" w:rsidRPr="00DF49CB" w:rsidRDefault="00974F44" w:rsidP="00FD5513">
      <w:pPr>
        <w:spacing w:line="360" w:lineRule="auto"/>
        <w:ind w:firstLine="709"/>
        <w:jc w:val="both"/>
        <w:rPr>
          <w:rFonts w:ascii="Arial" w:hAnsi="Arial" w:cs="Arial"/>
          <w:szCs w:val="24"/>
        </w:rPr>
      </w:pPr>
      <w:r w:rsidRPr="00DF49CB">
        <w:rPr>
          <w:rFonts w:ascii="Arial" w:hAnsi="Arial" w:cs="Arial"/>
          <w:szCs w:val="24"/>
        </w:rPr>
        <w:t>Vale destacar que t</w:t>
      </w:r>
      <w:r w:rsidR="00E33609" w:rsidRPr="00DF49CB">
        <w:rPr>
          <w:rFonts w:ascii="Arial" w:hAnsi="Arial" w:cs="Arial"/>
          <w:szCs w:val="24"/>
        </w:rPr>
        <w:t xml:space="preserve">oda a produção feita </w:t>
      </w:r>
      <w:r w:rsidR="00C70612" w:rsidRPr="00DF49CB">
        <w:rPr>
          <w:rFonts w:ascii="Arial" w:hAnsi="Arial" w:cs="Arial"/>
          <w:szCs w:val="24"/>
        </w:rPr>
        <w:t>pelos parceiros possui a garantia de ser</w:t>
      </w:r>
      <w:r w:rsidR="00E33609" w:rsidRPr="00DF49CB">
        <w:rPr>
          <w:rFonts w:ascii="Arial" w:hAnsi="Arial" w:cs="Arial"/>
          <w:szCs w:val="24"/>
        </w:rPr>
        <w:t xml:space="preserve"> comprada por Jacira</w:t>
      </w:r>
      <w:r w:rsidR="00C70612" w:rsidRPr="00DF49CB">
        <w:rPr>
          <w:rFonts w:ascii="Arial" w:hAnsi="Arial" w:cs="Arial"/>
          <w:szCs w:val="24"/>
        </w:rPr>
        <w:t xml:space="preserve"> para sua empresa</w:t>
      </w:r>
      <w:r w:rsidR="00E33609" w:rsidRPr="00DF49CB">
        <w:rPr>
          <w:rFonts w:ascii="Arial" w:hAnsi="Arial" w:cs="Arial"/>
          <w:szCs w:val="24"/>
        </w:rPr>
        <w:t xml:space="preserve">. </w:t>
      </w:r>
      <w:r w:rsidR="0075580A" w:rsidRPr="00DF49CB">
        <w:rPr>
          <w:rFonts w:ascii="Arial" w:hAnsi="Arial" w:cs="Arial"/>
          <w:szCs w:val="24"/>
        </w:rPr>
        <w:t xml:space="preserve">Fazendo isso, segundo </w:t>
      </w:r>
      <w:r w:rsidRPr="00DF49CB">
        <w:rPr>
          <w:rFonts w:ascii="Arial" w:hAnsi="Arial" w:cs="Arial"/>
          <w:szCs w:val="24"/>
        </w:rPr>
        <w:t>ela</w:t>
      </w:r>
      <w:r w:rsidR="0075580A" w:rsidRPr="00DF49CB">
        <w:rPr>
          <w:rFonts w:ascii="Arial" w:hAnsi="Arial" w:cs="Arial"/>
          <w:szCs w:val="24"/>
        </w:rPr>
        <w:t>, “</w:t>
      </w:r>
      <w:r w:rsidR="000936C7" w:rsidRPr="00DF49CB">
        <w:rPr>
          <w:rFonts w:ascii="Arial" w:hAnsi="Arial" w:cs="Arial"/>
          <w:szCs w:val="24"/>
        </w:rPr>
        <w:t xml:space="preserve">a gente dá uma condição de renda pra eles </w:t>
      </w:r>
      <w:r w:rsidR="00536D94" w:rsidRPr="00DF49CB">
        <w:rPr>
          <w:rFonts w:ascii="Arial" w:hAnsi="Arial" w:cs="Arial"/>
          <w:szCs w:val="24"/>
        </w:rPr>
        <w:t>e</w:t>
      </w:r>
      <w:r w:rsidR="000936C7" w:rsidRPr="00DF49CB">
        <w:rPr>
          <w:rFonts w:ascii="Arial" w:hAnsi="Arial" w:cs="Arial"/>
          <w:szCs w:val="24"/>
        </w:rPr>
        <w:t xml:space="preserve"> um trabalho de labor tera</w:t>
      </w:r>
      <w:r w:rsidR="0075580A" w:rsidRPr="00DF49CB">
        <w:rPr>
          <w:rFonts w:ascii="Arial" w:hAnsi="Arial" w:cs="Arial"/>
          <w:szCs w:val="24"/>
        </w:rPr>
        <w:t>pia”</w:t>
      </w:r>
      <w:r w:rsidR="00C70612" w:rsidRPr="00DF49CB">
        <w:rPr>
          <w:rFonts w:ascii="Arial" w:hAnsi="Arial" w:cs="Arial"/>
          <w:szCs w:val="24"/>
        </w:rPr>
        <w:t xml:space="preserve">, </w:t>
      </w:r>
      <w:r w:rsidR="001004AE" w:rsidRPr="00DF49CB">
        <w:rPr>
          <w:rFonts w:ascii="Arial" w:hAnsi="Arial" w:cs="Arial"/>
          <w:szCs w:val="24"/>
        </w:rPr>
        <w:t xml:space="preserve">inserindo-as socialmente, criando uma condição que possibilita estarem inseridas no mercado, </w:t>
      </w:r>
      <w:r w:rsidR="00C70612" w:rsidRPr="00DF49CB">
        <w:rPr>
          <w:rFonts w:ascii="Arial" w:hAnsi="Arial" w:cs="Arial"/>
          <w:szCs w:val="24"/>
        </w:rPr>
        <w:t xml:space="preserve">considerando o treinamento e capacitação que lhes </w:t>
      </w:r>
      <w:r w:rsidR="00A35408" w:rsidRPr="00DF49CB">
        <w:rPr>
          <w:rFonts w:ascii="Arial" w:hAnsi="Arial" w:cs="Arial"/>
          <w:szCs w:val="24"/>
        </w:rPr>
        <w:t>são</w:t>
      </w:r>
      <w:r w:rsidR="00C70612" w:rsidRPr="00DF49CB">
        <w:rPr>
          <w:rFonts w:ascii="Arial" w:hAnsi="Arial" w:cs="Arial"/>
          <w:szCs w:val="24"/>
        </w:rPr>
        <w:t xml:space="preserve"> disponibilizad</w:t>
      </w:r>
      <w:r w:rsidR="00A35408" w:rsidRPr="00DF49CB">
        <w:rPr>
          <w:rFonts w:ascii="Arial" w:hAnsi="Arial" w:cs="Arial"/>
          <w:szCs w:val="24"/>
        </w:rPr>
        <w:t>os</w:t>
      </w:r>
      <w:r w:rsidR="00C70612" w:rsidRPr="00DF49CB">
        <w:rPr>
          <w:rFonts w:ascii="Arial" w:hAnsi="Arial" w:cs="Arial"/>
          <w:szCs w:val="24"/>
        </w:rPr>
        <w:t xml:space="preserve">. </w:t>
      </w:r>
      <w:r w:rsidR="001004AE" w:rsidRPr="00DF49CB">
        <w:rPr>
          <w:rFonts w:ascii="Arial" w:hAnsi="Arial" w:cs="Arial"/>
          <w:szCs w:val="24"/>
        </w:rPr>
        <w:t>Quando as</w:t>
      </w:r>
      <w:r w:rsidR="00C70612" w:rsidRPr="00DF49CB">
        <w:rPr>
          <w:rFonts w:ascii="Arial" w:hAnsi="Arial" w:cs="Arial"/>
          <w:szCs w:val="24"/>
        </w:rPr>
        <w:t xml:space="preserve"> pessoas deixam de produzir o material, seja pelo desinteresse ou pela possibilidade de uma ocupação diferente, precisam devolver o equipamento emprestado para a produção, sem quaisquer ônus</w:t>
      </w:r>
      <w:r w:rsidR="000936C7" w:rsidRPr="00DF49CB">
        <w:rPr>
          <w:rFonts w:ascii="Arial" w:hAnsi="Arial" w:cs="Arial"/>
          <w:szCs w:val="24"/>
        </w:rPr>
        <w:t xml:space="preserve">. </w:t>
      </w:r>
      <w:r w:rsidR="0075580A" w:rsidRPr="00DF49CB">
        <w:rPr>
          <w:rFonts w:ascii="Arial" w:hAnsi="Arial" w:cs="Arial"/>
          <w:szCs w:val="24"/>
        </w:rPr>
        <w:t xml:space="preserve"> </w:t>
      </w:r>
    </w:p>
    <w:p w14:paraId="5F2371DC" w14:textId="7D628E35" w:rsidR="00973CD0" w:rsidRPr="00DF49CB" w:rsidRDefault="00A35408" w:rsidP="00FD5513">
      <w:pPr>
        <w:spacing w:line="360" w:lineRule="auto"/>
        <w:ind w:firstLine="709"/>
        <w:jc w:val="both"/>
        <w:rPr>
          <w:rFonts w:ascii="Arial" w:hAnsi="Arial" w:cs="Arial"/>
          <w:szCs w:val="24"/>
        </w:rPr>
      </w:pPr>
      <w:r w:rsidRPr="00DF49CB">
        <w:rPr>
          <w:rFonts w:ascii="Arial" w:hAnsi="Arial" w:cs="Arial"/>
          <w:szCs w:val="24"/>
        </w:rPr>
        <w:t xml:space="preserve">Já no que diz respeito à </w:t>
      </w:r>
      <w:r w:rsidRPr="00DF49CB">
        <w:rPr>
          <w:rFonts w:ascii="Arial" w:hAnsi="Arial" w:cs="Arial"/>
          <w:b/>
          <w:szCs w:val="24"/>
        </w:rPr>
        <w:t>dimensão ambiental</w:t>
      </w:r>
      <w:r w:rsidRPr="00DF49CB">
        <w:rPr>
          <w:rFonts w:ascii="Arial" w:hAnsi="Arial" w:cs="Arial"/>
          <w:szCs w:val="24"/>
        </w:rPr>
        <w:t>, o</w:t>
      </w:r>
      <w:r w:rsidR="0075580A" w:rsidRPr="00DF49CB">
        <w:rPr>
          <w:rFonts w:ascii="Arial" w:hAnsi="Arial" w:cs="Arial"/>
          <w:szCs w:val="24"/>
        </w:rPr>
        <w:t xml:space="preserve"> próprio produto fabricado pela Nova Atitude Ecológica já consiste em uma prática voltada para </w:t>
      </w:r>
      <w:r w:rsidRPr="00DF49CB">
        <w:rPr>
          <w:rFonts w:ascii="Arial" w:hAnsi="Arial" w:cs="Arial"/>
          <w:szCs w:val="24"/>
        </w:rPr>
        <w:t>este pilar</w:t>
      </w:r>
      <w:r w:rsidR="0075580A" w:rsidRPr="00DF49CB">
        <w:rPr>
          <w:rFonts w:ascii="Arial" w:hAnsi="Arial" w:cs="Arial"/>
          <w:b/>
          <w:szCs w:val="24"/>
        </w:rPr>
        <w:t>,</w:t>
      </w:r>
      <w:r w:rsidR="0075580A" w:rsidRPr="00DF49CB">
        <w:rPr>
          <w:rFonts w:ascii="Arial" w:hAnsi="Arial" w:cs="Arial"/>
          <w:szCs w:val="24"/>
        </w:rPr>
        <w:t xml:space="preserve"> uma vez que garrafas PET são transformadas em fios de vassoura, reduzindo a quantidade de material que seria descartado</w:t>
      </w:r>
      <w:r w:rsidR="00A47615" w:rsidRPr="00DF49CB">
        <w:rPr>
          <w:rFonts w:ascii="Arial" w:hAnsi="Arial" w:cs="Arial"/>
          <w:szCs w:val="24"/>
        </w:rPr>
        <w:t xml:space="preserve"> em aterros sanitários e que </w:t>
      </w:r>
      <w:r w:rsidR="00974F44" w:rsidRPr="00DF49CB">
        <w:rPr>
          <w:rFonts w:ascii="Arial" w:hAnsi="Arial" w:cs="Arial"/>
          <w:szCs w:val="24"/>
        </w:rPr>
        <w:t>não teriam um destino útil</w:t>
      </w:r>
      <w:r w:rsidR="00945402" w:rsidRPr="00DF49CB">
        <w:rPr>
          <w:rFonts w:ascii="Arial" w:hAnsi="Arial" w:cs="Arial"/>
          <w:szCs w:val="24"/>
        </w:rPr>
        <w:t xml:space="preserve"> e sustentável</w:t>
      </w:r>
      <w:r w:rsidR="0075580A" w:rsidRPr="00DF49CB">
        <w:rPr>
          <w:rFonts w:ascii="Arial" w:hAnsi="Arial" w:cs="Arial"/>
          <w:szCs w:val="24"/>
        </w:rPr>
        <w:t xml:space="preserve">. </w:t>
      </w:r>
      <w:r w:rsidR="00973CD0" w:rsidRPr="00DF49CB">
        <w:rPr>
          <w:rFonts w:ascii="Arial" w:hAnsi="Arial" w:cs="Arial"/>
          <w:szCs w:val="24"/>
        </w:rPr>
        <w:t>Segundo Jacira, a média de garrafas retiradas do meio ambiente e reutilizadas para a produção dos fios de vassoura feitos pela Nova Atitude Ecológica é de aproximadamente 300 mil por ano.</w:t>
      </w:r>
    </w:p>
    <w:p w14:paraId="330A5455" w14:textId="2B7F0B2F" w:rsidR="00A35408" w:rsidRPr="00DF49CB" w:rsidRDefault="0075580A" w:rsidP="00FD5513">
      <w:pPr>
        <w:spacing w:line="360" w:lineRule="auto"/>
        <w:ind w:firstLine="709"/>
        <w:jc w:val="both"/>
        <w:rPr>
          <w:rFonts w:ascii="Arial" w:hAnsi="Arial" w:cs="Arial"/>
          <w:szCs w:val="24"/>
        </w:rPr>
      </w:pPr>
      <w:r w:rsidRPr="00DF49CB">
        <w:rPr>
          <w:rFonts w:ascii="Arial" w:hAnsi="Arial" w:cs="Arial"/>
          <w:szCs w:val="24"/>
        </w:rPr>
        <w:t xml:space="preserve">Além disso, outra prática realizada pela empresa de Jacira que gera impactos positivos no meio ambiente diz respeito à destinação dada ao resíduo gerado no processo de produção do fio da vassoura. A fabricação do fio de vassoura gera um resíduo que é repassado para uma empresa de reciclagem, também localizada em Maringá. Esta empresa coleta o PET residual, tritura-o e vende o material para fazer </w:t>
      </w:r>
      <w:r w:rsidRPr="00DF49CB">
        <w:rPr>
          <w:rFonts w:ascii="Arial" w:hAnsi="Arial" w:cs="Arial"/>
          <w:szCs w:val="24"/>
        </w:rPr>
        <w:lastRenderedPageBreak/>
        <w:t>bancos de carros e outros produtos</w:t>
      </w:r>
      <w:r w:rsidR="001316E2" w:rsidRPr="00DF49CB">
        <w:rPr>
          <w:rFonts w:ascii="Arial" w:hAnsi="Arial" w:cs="Arial"/>
          <w:szCs w:val="24"/>
        </w:rPr>
        <w:t xml:space="preserve">, todos com </w:t>
      </w:r>
      <w:r w:rsidR="00A47615" w:rsidRPr="00DF49CB">
        <w:rPr>
          <w:rFonts w:ascii="Arial" w:hAnsi="Arial" w:cs="Arial"/>
          <w:szCs w:val="24"/>
        </w:rPr>
        <w:t xml:space="preserve">o </w:t>
      </w:r>
      <w:r w:rsidR="001316E2" w:rsidRPr="00DF49CB">
        <w:rPr>
          <w:rFonts w:ascii="Arial" w:hAnsi="Arial" w:cs="Arial"/>
          <w:szCs w:val="24"/>
        </w:rPr>
        <w:t>material reaproveitado</w:t>
      </w:r>
      <w:r w:rsidRPr="00DF49CB">
        <w:rPr>
          <w:rFonts w:ascii="Arial" w:hAnsi="Arial" w:cs="Arial"/>
          <w:szCs w:val="24"/>
        </w:rPr>
        <w:t xml:space="preserve">. </w:t>
      </w:r>
      <w:r w:rsidR="00973CD0" w:rsidRPr="00DF49CB">
        <w:rPr>
          <w:rFonts w:ascii="Arial" w:hAnsi="Arial" w:cs="Arial"/>
          <w:szCs w:val="24"/>
        </w:rPr>
        <w:t>A</w:t>
      </w:r>
      <w:r w:rsidR="00A47615" w:rsidRPr="00DF49CB">
        <w:rPr>
          <w:rFonts w:ascii="Arial" w:hAnsi="Arial" w:cs="Arial"/>
          <w:szCs w:val="24"/>
        </w:rPr>
        <w:t xml:space="preserve">ssim, </w:t>
      </w:r>
      <w:r w:rsidR="00973CD0" w:rsidRPr="00DF49CB">
        <w:rPr>
          <w:rFonts w:ascii="Arial" w:hAnsi="Arial" w:cs="Arial"/>
          <w:szCs w:val="24"/>
        </w:rPr>
        <w:t xml:space="preserve">a </w:t>
      </w:r>
      <w:r w:rsidR="006A2382" w:rsidRPr="00DF49CB">
        <w:rPr>
          <w:rFonts w:ascii="Arial" w:hAnsi="Arial" w:cs="Arial"/>
          <w:szCs w:val="24"/>
        </w:rPr>
        <w:t>empresa de reciclagem que coleta esse material residual da Nova Atitude Ecológica</w:t>
      </w:r>
      <w:r w:rsidR="00973CD0" w:rsidRPr="00DF49CB">
        <w:rPr>
          <w:rFonts w:ascii="Arial" w:hAnsi="Arial" w:cs="Arial"/>
          <w:szCs w:val="24"/>
        </w:rPr>
        <w:t xml:space="preserve"> também contribui positivamente para o meio ambiente</w:t>
      </w:r>
      <w:r w:rsidR="00A35408" w:rsidRPr="00DF49CB">
        <w:rPr>
          <w:rFonts w:ascii="Arial" w:hAnsi="Arial" w:cs="Arial"/>
          <w:szCs w:val="24"/>
        </w:rPr>
        <w:t xml:space="preserve"> através da minimização de material descartado</w:t>
      </w:r>
      <w:r w:rsidR="00A47615" w:rsidRPr="00DF49CB">
        <w:rPr>
          <w:rFonts w:ascii="Arial" w:hAnsi="Arial" w:cs="Arial"/>
          <w:szCs w:val="24"/>
        </w:rPr>
        <w:t xml:space="preserve"> no meio ambiente</w:t>
      </w:r>
      <w:r w:rsidR="00973CD0" w:rsidRPr="00DF49CB">
        <w:rPr>
          <w:rFonts w:ascii="Arial" w:hAnsi="Arial" w:cs="Arial"/>
          <w:szCs w:val="24"/>
        </w:rPr>
        <w:t>.</w:t>
      </w:r>
      <w:r w:rsidR="00630F8C" w:rsidRPr="00DF49CB">
        <w:rPr>
          <w:rFonts w:ascii="Arial" w:hAnsi="Arial" w:cs="Arial"/>
          <w:szCs w:val="24"/>
        </w:rPr>
        <w:t xml:space="preserve"> </w:t>
      </w:r>
    </w:p>
    <w:p w14:paraId="3A1ADC57" w14:textId="60CBB57B" w:rsidR="00993C5D" w:rsidRPr="00DF49CB" w:rsidRDefault="00410537" w:rsidP="00FD5513">
      <w:pPr>
        <w:spacing w:line="360" w:lineRule="auto"/>
        <w:ind w:firstLine="709"/>
        <w:jc w:val="both"/>
        <w:rPr>
          <w:rFonts w:ascii="Arial" w:hAnsi="Arial" w:cs="Arial"/>
          <w:szCs w:val="24"/>
        </w:rPr>
      </w:pPr>
      <w:r w:rsidRPr="00DF49CB">
        <w:rPr>
          <w:rFonts w:ascii="Arial" w:hAnsi="Arial" w:cs="Arial"/>
          <w:szCs w:val="24"/>
        </w:rPr>
        <w:t>No entanto, a</w:t>
      </w:r>
      <w:r w:rsidR="00011059" w:rsidRPr="00DF49CB">
        <w:rPr>
          <w:rFonts w:ascii="Arial" w:hAnsi="Arial" w:cs="Arial"/>
          <w:szCs w:val="24"/>
        </w:rPr>
        <w:t>inda que a maior motivação de Jacira em desenvolver e manter seu empreendimento residisse nas contribuições para a sociedade como um todo,</w:t>
      </w:r>
      <w:r w:rsidR="006D72C8" w:rsidRPr="00DF49CB">
        <w:rPr>
          <w:rFonts w:ascii="Arial" w:hAnsi="Arial" w:cs="Arial"/>
          <w:szCs w:val="24"/>
        </w:rPr>
        <w:t xml:space="preserve"> </w:t>
      </w:r>
      <w:r w:rsidR="00011059" w:rsidRPr="00DF49CB">
        <w:rPr>
          <w:rFonts w:ascii="Arial" w:hAnsi="Arial" w:cs="Arial"/>
          <w:szCs w:val="24"/>
        </w:rPr>
        <w:t>a viabilidade econômica do empreendimento é que p</w:t>
      </w:r>
      <w:r w:rsidR="00A35408" w:rsidRPr="00DF49CB">
        <w:rPr>
          <w:rFonts w:ascii="Arial" w:hAnsi="Arial" w:cs="Arial"/>
          <w:szCs w:val="24"/>
        </w:rPr>
        <w:t>ermite</w:t>
      </w:r>
      <w:r w:rsidR="00011059" w:rsidRPr="00DF49CB">
        <w:rPr>
          <w:rFonts w:ascii="Arial" w:hAnsi="Arial" w:cs="Arial"/>
          <w:szCs w:val="24"/>
        </w:rPr>
        <w:t xml:space="preserve"> quaisquer possibilidades </w:t>
      </w:r>
      <w:r w:rsidR="006D72C8" w:rsidRPr="00DF49CB">
        <w:rPr>
          <w:rFonts w:ascii="Arial" w:hAnsi="Arial" w:cs="Arial"/>
          <w:szCs w:val="24"/>
        </w:rPr>
        <w:t xml:space="preserve">tais </w:t>
      </w:r>
      <w:r w:rsidR="00011059" w:rsidRPr="00DF49CB">
        <w:rPr>
          <w:rFonts w:ascii="Arial" w:hAnsi="Arial" w:cs="Arial"/>
          <w:szCs w:val="24"/>
        </w:rPr>
        <w:t>de contribuições</w:t>
      </w:r>
      <w:r w:rsidRPr="00DF49CB">
        <w:rPr>
          <w:rFonts w:ascii="Arial" w:hAnsi="Arial" w:cs="Arial"/>
          <w:szCs w:val="24"/>
        </w:rPr>
        <w:t>. S</w:t>
      </w:r>
      <w:r w:rsidR="00011059" w:rsidRPr="00DF49CB">
        <w:rPr>
          <w:rFonts w:ascii="Arial" w:hAnsi="Arial" w:cs="Arial"/>
          <w:szCs w:val="24"/>
        </w:rPr>
        <w:t xml:space="preserve">endo assim, </w:t>
      </w:r>
      <w:r w:rsidRPr="00DF49CB">
        <w:rPr>
          <w:rFonts w:ascii="Arial" w:hAnsi="Arial" w:cs="Arial"/>
          <w:szCs w:val="24"/>
        </w:rPr>
        <w:t>garantir que o empreendimento tivesse também um</w:t>
      </w:r>
      <w:r w:rsidR="00011059" w:rsidRPr="00DF49CB">
        <w:rPr>
          <w:rFonts w:ascii="Arial" w:hAnsi="Arial" w:cs="Arial"/>
          <w:szCs w:val="24"/>
        </w:rPr>
        <w:t xml:space="preserve"> retorno financeiro </w:t>
      </w:r>
      <w:proofErr w:type="gramStart"/>
      <w:r w:rsidR="00011059" w:rsidRPr="00DF49CB">
        <w:rPr>
          <w:rFonts w:ascii="Arial" w:hAnsi="Arial" w:cs="Arial"/>
          <w:szCs w:val="24"/>
        </w:rPr>
        <w:t>mostrava-se</w:t>
      </w:r>
      <w:proofErr w:type="gramEnd"/>
      <w:r w:rsidR="00011059" w:rsidRPr="00DF49CB">
        <w:rPr>
          <w:rFonts w:ascii="Arial" w:hAnsi="Arial" w:cs="Arial"/>
          <w:szCs w:val="24"/>
        </w:rPr>
        <w:t xml:space="preserve"> imprescindível para que o desejo de ajudar ao próximo se concretizasse. </w:t>
      </w:r>
      <w:r w:rsidRPr="00DF49CB">
        <w:rPr>
          <w:rFonts w:ascii="Arial" w:hAnsi="Arial" w:cs="Arial"/>
          <w:szCs w:val="24"/>
        </w:rPr>
        <w:t xml:space="preserve">Dessa forma, a </w:t>
      </w:r>
      <w:r w:rsidR="00B766C3" w:rsidRPr="00DF49CB">
        <w:rPr>
          <w:rFonts w:ascii="Arial" w:hAnsi="Arial" w:cs="Arial"/>
          <w:b/>
          <w:szCs w:val="24"/>
        </w:rPr>
        <w:t xml:space="preserve">dimensão </w:t>
      </w:r>
      <w:r w:rsidR="00F870B3" w:rsidRPr="00DF49CB">
        <w:rPr>
          <w:rFonts w:ascii="Arial" w:hAnsi="Arial" w:cs="Arial"/>
          <w:b/>
          <w:szCs w:val="24"/>
        </w:rPr>
        <w:t>econômic</w:t>
      </w:r>
      <w:r w:rsidR="00B766C3" w:rsidRPr="00DF49CB">
        <w:rPr>
          <w:rFonts w:ascii="Arial" w:hAnsi="Arial" w:cs="Arial"/>
          <w:b/>
          <w:szCs w:val="24"/>
        </w:rPr>
        <w:t>a</w:t>
      </w:r>
      <w:r w:rsidR="00F870B3" w:rsidRPr="00DF49CB">
        <w:rPr>
          <w:rFonts w:ascii="Arial" w:hAnsi="Arial" w:cs="Arial"/>
          <w:szCs w:val="24"/>
        </w:rPr>
        <w:t xml:space="preserve"> </w:t>
      </w:r>
      <w:r w:rsidR="006D72C8" w:rsidRPr="00DF49CB">
        <w:rPr>
          <w:rFonts w:ascii="Arial" w:hAnsi="Arial" w:cs="Arial"/>
          <w:szCs w:val="24"/>
        </w:rPr>
        <w:t xml:space="preserve">deveria também ser desenvolvida, </w:t>
      </w:r>
      <w:proofErr w:type="spellStart"/>
      <w:r w:rsidR="006D72C8" w:rsidRPr="00DF49CB">
        <w:rPr>
          <w:rFonts w:ascii="Arial" w:hAnsi="Arial" w:cs="Arial"/>
          <w:szCs w:val="24"/>
        </w:rPr>
        <w:t>vez</w:t>
      </w:r>
      <w:proofErr w:type="spellEnd"/>
      <w:r w:rsidR="006D72C8" w:rsidRPr="00DF49CB">
        <w:rPr>
          <w:rFonts w:ascii="Arial" w:hAnsi="Arial" w:cs="Arial"/>
          <w:szCs w:val="24"/>
        </w:rPr>
        <w:t xml:space="preserve"> com que suporta a compra de maquinários e equipamentos disponibilizados às pessoas que se beneficiam do emprego, bem como a produção da vassoura propriamente dita. </w:t>
      </w:r>
    </w:p>
    <w:p w14:paraId="1DC49593" w14:textId="19D3F9AE" w:rsidR="006D72C8" w:rsidRPr="00DF49CB" w:rsidRDefault="006D72C8" w:rsidP="00FD5513">
      <w:pPr>
        <w:spacing w:line="360" w:lineRule="auto"/>
        <w:ind w:firstLine="709"/>
        <w:jc w:val="both"/>
        <w:rPr>
          <w:rFonts w:ascii="Arial" w:hAnsi="Arial" w:cs="Arial"/>
          <w:szCs w:val="24"/>
        </w:rPr>
      </w:pPr>
      <w:r w:rsidRPr="00DF49CB">
        <w:rPr>
          <w:rFonts w:ascii="Arial" w:hAnsi="Arial" w:cs="Arial"/>
          <w:szCs w:val="24"/>
        </w:rPr>
        <w:t xml:space="preserve">De modo a buscar melhorar o processo de produção, gastando menos, de forma a aumentar a produtividade e a lucratividade do produto ofertado, Jacira contratou, através de um edital do Conselho Nacional de Desenvolvimento Científico e Tecnológico (CNPq), uma professora, uma mestre em Engenharia Mecânica e um aluno do quinto ano do curso de Engenharia de Produção para prestar consultorias à empresa, sobre como ela poderia gerir a ‘Nova Atitude Ecológica’ de forma mais eficiente e, ainda, contribuíram com a realização de  melhorias das máquinas, com vistas a reduzir os custos de produção. </w:t>
      </w:r>
    </w:p>
    <w:p w14:paraId="39FFC133" w14:textId="459603BB" w:rsidR="00124D14" w:rsidRPr="00DF49CB" w:rsidRDefault="00B1467F" w:rsidP="00FD5513">
      <w:pPr>
        <w:spacing w:line="360" w:lineRule="auto"/>
        <w:ind w:firstLine="709"/>
        <w:jc w:val="both"/>
        <w:rPr>
          <w:rFonts w:ascii="Arial" w:hAnsi="Arial" w:cs="Arial"/>
          <w:szCs w:val="24"/>
        </w:rPr>
      </w:pPr>
      <w:r w:rsidRPr="00DF49CB">
        <w:rPr>
          <w:rFonts w:ascii="Arial" w:hAnsi="Arial" w:cs="Arial"/>
          <w:szCs w:val="24"/>
        </w:rPr>
        <w:t>No entanto, a</w:t>
      </w:r>
      <w:r w:rsidR="006D72C8" w:rsidRPr="00DF49CB">
        <w:rPr>
          <w:rFonts w:ascii="Arial" w:hAnsi="Arial" w:cs="Arial"/>
          <w:szCs w:val="24"/>
        </w:rPr>
        <w:t xml:space="preserve">inda que tais ações sejam realizadas com o intuito de melhorar a competitividade da empresa, garantindo um processo e produto ambientalmente amigável e contribuindo para uma sociedade justa, a </w:t>
      </w:r>
      <w:r w:rsidR="00F870B3" w:rsidRPr="00DF49CB">
        <w:rPr>
          <w:rFonts w:ascii="Arial" w:hAnsi="Arial" w:cs="Arial"/>
          <w:szCs w:val="24"/>
        </w:rPr>
        <w:t xml:space="preserve">Nova Atitude Ecológica enfrenta </w:t>
      </w:r>
      <w:r w:rsidR="00B766C3" w:rsidRPr="00DF49CB">
        <w:rPr>
          <w:rFonts w:ascii="Arial" w:hAnsi="Arial" w:cs="Arial"/>
          <w:szCs w:val="24"/>
        </w:rPr>
        <w:t>constantes instabilidades</w:t>
      </w:r>
      <w:r w:rsidR="00F870B3" w:rsidRPr="00DF49CB">
        <w:rPr>
          <w:rFonts w:ascii="Arial" w:hAnsi="Arial" w:cs="Arial"/>
          <w:szCs w:val="24"/>
        </w:rPr>
        <w:t xml:space="preserve">. A empreendedora afirma que existem meses em que ela consegue </w:t>
      </w:r>
      <w:r w:rsidRPr="00DF49CB">
        <w:rPr>
          <w:rFonts w:ascii="Arial" w:hAnsi="Arial" w:cs="Arial"/>
          <w:szCs w:val="24"/>
        </w:rPr>
        <w:t>“</w:t>
      </w:r>
      <w:r w:rsidR="00F870B3" w:rsidRPr="00DF49CB">
        <w:rPr>
          <w:rFonts w:ascii="Arial" w:hAnsi="Arial" w:cs="Arial"/>
          <w:szCs w:val="24"/>
        </w:rPr>
        <w:t>cobrir os custos</w:t>
      </w:r>
      <w:r w:rsidRPr="00DF49CB">
        <w:rPr>
          <w:rFonts w:ascii="Arial" w:hAnsi="Arial" w:cs="Arial"/>
          <w:szCs w:val="24"/>
        </w:rPr>
        <w:t>”</w:t>
      </w:r>
      <w:r w:rsidR="00F870B3" w:rsidRPr="00DF49CB">
        <w:rPr>
          <w:rFonts w:ascii="Arial" w:hAnsi="Arial" w:cs="Arial"/>
          <w:szCs w:val="24"/>
        </w:rPr>
        <w:t xml:space="preserve"> da empresa com o lucro proveniente da venda das vassouras, entretanto, </w:t>
      </w:r>
      <w:r w:rsidR="001316E2" w:rsidRPr="00DF49CB">
        <w:rPr>
          <w:rFonts w:ascii="Arial" w:hAnsi="Arial" w:cs="Arial"/>
          <w:szCs w:val="24"/>
        </w:rPr>
        <w:t xml:space="preserve">há </w:t>
      </w:r>
      <w:r w:rsidR="00F870B3" w:rsidRPr="00DF49CB">
        <w:rPr>
          <w:rFonts w:ascii="Arial" w:hAnsi="Arial" w:cs="Arial"/>
          <w:szCs w:val="24"/>
        </w:rPr>
        <w:t xml:space="preserve">meses em que isso não acontece. </w:t>
      </w:r>
      <w:r w:rsidRPr="00DF49CB">
        <w:rPr>
          <w:rFonts w:ascii="Arial" w:hAnsi="Arial" w:cs="Arial"/>
          <w:szCs w:val="24"/>
        </w:rPr>
        <w:t xml:space="preserve">Nesses casos, quando a lucratividade da empresa é insuficiente para cobrir os custos de produção, a empreendedora </w:t>
      </w:r>
      <w:r w:rsidR="001316E2" w:rsidRPr="00DF49CB">
        <w:rPr>
          <w:rFonts w:ascii="Arial" w:hAnsi="Arial" w:cs="Arial"/>
          <w:szCs w:val="24"/>
        </w:rPr>
        <w:t xml:space="preserve">acaba por aportar recursos próprios para </w:t>
      </w:r>
      <w:r w:rsidR="006D72C8" w:rsidRPr="00DF49CB">
        <w:rPr>
          <w:rFonts w:ascii="Arial" w:hAnsi="Arial" w:cs="Arial"/>
          <w:szCs w:val="24"/>
        </w:rPr>
        <w:t xml:space="preserve">que </w:t>
      </w:r>
      <w:r w:rsidRPr="00DF49CB">
        <w:rPr>
          <w:rFonts w:ascii="Arial" w:hAnsi="Arial" w:cs="Arial"/>
          <w:szCs w:val="24"/>
        </w:rPr>
        <w:t xml:space="preserve">não sejam prejudicadas as </w:t>
      </w:r>
      <w:r w:rsidR="006D72C8" w:rsidRPr="00DF49CB">
        <w:rPr>
          <w:rFonts w:ascii="Arial" w:hAnsi="Arial" w:cs="Arial"/>
          <w:szCs w:val="24"/>
        </w:rPr>
        <w:t xml:space="preserve">pessoas </w:t>
      </w:r>
      <w:r w:rsidR="001316E2" w:rsidRPr="00DF49CB">
        <w:rPr>
          <w:rFonts w:ascii="Arial" w:hAnsi="Arial" w:cs="Arial"/>
          <w:szCs w:val="24"/>
        </w:rPr>
        <w:t>que dependem da produção e da empresa para se manter</w:t>
      </w:r>
      <w:r w:rsidRPr="00DF49CB">
        <w:rPr>
          <w:rFonts w:ascii="Arial" w:hAnsi="Arial" w:cs="Arial"/>
          <w:szCs w:val="24"/>
        </w:rPr>
        <w:t>.</w:t>
      </w:r>
      <w:r w:rsidR="007C73CA" w:rsidRPr="00DF49CB">
        <w:rPr>
          <w:rFonts w:ascii="Arial" w:hAnsi="Arial" w:cs="Arial"/>
          <w:szCs w:val="24"/>
        </w:rPr>
        <w:t xml:space="preserve"> </w:t>
      </w:r>
    </w:p>
    <w:p w14:paraId="74FD3B7D" w14:textId="2ECDEBF1" w:rsidR="00065403" w:rsidRPr="00DF49CB" w:rsidRDefault="006D72C8" w:rsidP="00FD5513">
      <w:pPr>
        <w:spacing w:line="360" w:lineRule="auto"/>
        <w:ind w:firstLine="709"/>
        <w:jc w:val="both"/>
        <w:rPr>
          <w:rFonts w:ascii="Arial" w:hAnsi="Arial" w:cs="Arial"/>
          <w:szCs w:val="24"/>
        </w:rPr>
      </w:pPr>
      <w:r w:rsidRPr="00DF49CB">
        <w:rPr>
          <w:rFonts w:ascii="Arial" w:hAnsi="Arial" w:cs="Arial"/>
          <w:szCs w:val="24"/>
        </w:rPr>
        <w:t xml:space="preserve">Ainda que enfrente tais dificuldades </w:t>
      </w:r>
      <w:r w:rsidR="004177D9" w:rsidRPr="00DF49CB">
        <w:rPr>
          <w:rFonts w:ascii="Arial" w:hAnsi="Arial" w:cs="Arial"/>
          <w:szCs w:val="24"/>
        </w:rPr>
        <w:t xml:space="preserve">e </w:t>
      </w:r>
      <w:r w:rsidR="002E50F4" w:rsidRPr="00DF49CB">
        <w:rPr>
          <w:rFonts w:ascii="Arial" w:hAnsi="Arial" w:cs="Arial"/>
          <w:szCs w:val="24"/>
        </w:rPr>
        <w:t xml:space="preserve">hora ou outra tenha vontade de desistir em dar continuidade ao empreendimento, </w:t>
      </w:r>
      <w:r w:rsidR="00F870B3" w:rsidRPr="00DF49CB">
        <w:rPr>
          <w:rFonts w:ascii="Arial" w:hAnsi="Arial" w:cs="Arial"/>
          <w:szCs w:val="24"/>
        </w:rPr>
        <w:t xml:space="preserve">Jacira aponta que a motivação para continuar mantendo o empreendimento é proveniente do bem que ela consegue fazer </w:t>
      </w:r>
      <w:r w:rsidR="00F870B3" w:rsidRPr="00DF49CB">
        <w:rPr>
          <w:rFonts w:ascii="Arial" w:hAnsi="Arial" w:cs="Arial"/>
          <w:szCs w:val="24"/>
        </w:rPr>
        <w:lastRenderedPageBreak/>
        <w:t>à s</w:t>
      </w:r>
      <w:r w:rsidR="00124D14" w:rsidRPr="00DF49CB">
        <w:rPr>
          <w:rFonts w:ascii="Arial" w:hAnsi="Arial" w:cs="Arial"/>
          <w:szCs w:val="24"/>
        </w:rPr>
        <w:t xml:space="preserve">ociedade, e não </w:t>
      </w:r>
      <w:r w:rsidR="004177D9" w:rsidRPr="00DF49CB">
        <w:rPr>
          <w:rFonts w:ascii="Arial" w:hAnsi="Arial" w:cs="Arial"/>
          <w:szCs w:val="24"/>
        </w:rPr>
        <w:t>apenas</w:t>
      </w:r>
      <w:r w:rsidR="00472B46" w:rsidRPr="00DF49CB">
        <w:rPr>
          <w:rFonts w:ascii="Arial" w:hAnsi="Arial" w:cs="Arial"/>
          <w:szCs w:val="24"/>
        </w:rPr>
        <w:t xml:space="preserve"> da possibilidade</w:t>
      </w:r>
      <w:r w:rsidR="004177D9" w:rsidRPr="00DF49CB">
        <w:rPr>
          <w:rFonts w:ascii="Arial" w:hAnsi="Arial" w:cs="Arial"/>
          <w:szCs w:val="24"/>
        </w:rPr>
        <w:t xml:space="preserve"> </w:t>
      </w:r>
      <w:r w:rsidR="00124D14" w:rsidRPr="00DF49CB">
        <w:rPr>
          <w:rFonts w:ascii="Arial" w:hAnsi="Arial" w:cs="Arial"/>
          <w:szCs w:val="24"/>
        </w:rPr>
        <w:t>do retorno financeiro que a empresa</w:t>
      </w:r>
      <w:r w:rsidR="00472B46" w:rsidRPr="00DF49CB">
        <w:rPr>
          <w:rFonts w:ascii="Arial" w:hAnsi="Arial" w:cs="Arial"/>
          <w:szCs w:val="24"/>
        </w:rPr>
        <w:t xml:space="preserve"> pode </w:t>
      </w:r>
      <w:r w:rsidR="00124D14" w:rsidRPr="00DF49CB">
        <w:rPr>
          <w:rFonts w:ascii="Arial" w:hAnsi="Arial" w:cs="Arial"/>
          <w:szCs w:val="24"/>
        </w:rPr>
        <w:t>traz</w:t>
      </w:r>
      <w:r w:rsidR="00472B46" w:rsidRPr="00DF49CB">
        <w:rPr>
          <w:rFonts w:ascii="Arial" w:hAnsi="Arial" w:cs="Arial"/>
          <w:szCs w:val="24"/>
        </w:rPr>
        <w:t>er</w:t>
      </w:r>
      <w:r w:rsidR="00124D14" w:rsidRPr="00DF49CB">
        <w:rPr>
          <w:rFonts w:ascii="Arial" w:hAnsi="Arial" w:cs="Arial"/>
          <w:szCs w:val="24"/>
        </w:rPr>
        <w:t>.</w:t>
      </w:r>
      <w:r w:rsidR="00F870B3" w:rsidRPr="00DF49CB">
        <w:rPr>
          <w:rFonts w:ascii="Arial" w:hAnsi="Arial" w:cs="Arial"/>
          <w:szCs w:val="24"/>
        </w:rPr>
        <w:t xml:space="preserve"> </w:t>
      </w:r>
      <w:r w:rsidR="00065403" w:rsidRPr="00DF49CB">
        <w:rPr>
          <w:rFonts w:ascii="Arial" w:hAnsi="Arial" w:cs="Arial"/>
          <w:szCs w:val="24"/>
        </w:rPr>
        <w:t xml:space="preserve">Pensar que as 86 pessoas em situação de vulnerabilidade que são beneficiadas pela empresa, podem passar a não ter fonte de renda e ajuda, faz com que a empreendedora busque alternativas para manter a empresa ativa e funcionando. </w:t>
      </w:r>
    </w:p>
    <w:p w14:paraId="0E991638" w14:textId="1915905E" w:rsidR="000C4874" w:rsidRPr="00DF49CB" w:rsidRDefault="00065403" w:rsidP="00FD5513">
      <w:pPr>
        <w:spacing w:line="360" w:lineRule="auto"/>
        <w:ind w:firstLine="709"/>
        <w:jc w:val="both"/>
        <w:rPr>
          <w:rFonts w:ascii="Arial" w:hAnsi="Arial" w:cs="Arial"/>
          <w:szCs w:val="24"/>
        </w:rPr>
      </w:pPr>
      <w:r w:rsidRPr="00DF49CB">
        <w:rPr>
          <w:rFonts w:ascii="Arial" w:hAnsi="Arial" w:cs="Arial"/>
          <w:szCs w:val="24"/>
        </w:rPr>
        <w:t xml:space="preserve">É justamente essa relação de </w:t>
      </w:r>
      <w:r w:rsidR="00380165" w:rsidRPr="00DF49CB">
        <w:rPr>
          <w:rFonts w:ascii="Arial" w:hAnsi="Arial" w:cs="Arial"/>
          <w:szCs w:val="24"/>
        </w:rPr>
        <w:t xml:space="preserve">responsabilidade para com </w:t>
      </w:r>
      <w:r w:rsidR="007B5B4A" w:rsidRPr="00DF49CB">
        <w:rPr>
          <w:rFonts w:ascii="Arial" w:hAnsi="Arial" w:cs="Arial"/>
          <w:szCs w:val="24"/>
        </w:rPr>
        <w:t>as pessoas que</w:t>
      </w:r>
      <w:r w:rsidR="00380165" w:rsidRPr="00DF49CB">
        <w:rPr>
          <w:rFonts w:ascii="Arial" w:hAnsi="Arial" w:cs="Arial"/>
          <w:szCs w:val="24"/>
        </w:rPr>
        <w:t xml:space="preserve"> beneficia</w:t>
      </w:r>
      <w:r w:rsidR="00472B46" w:rsidRPr="00DF49CB">
        <w:rPr>
          <w:rFonts w:ascii="Arial" w:hAnsi="Arial" w:cs="Arial"/>
          <w:szCs w:val="24"/>
        </w:rPr>
        <w:t xml:space="preserve"> socialmente</w:t>
      </w:r>
      <w:r w:rsidR="007B5B4A" w:rsidRPr="00DF49CB">
        <w:rPr>
          <w:rFonts w:ascii="Arial" w:hAnsi="Arial" w:cs="Arial"/>
          <w:szCs w:val="24"/>
        </w:rPr>
        <w:t>,</w:t>
      </w:r>
      <w:r w:rsidR="00380165" w:rsidRPr="00DF49CB">
        <w:rPr>
          <w:rFonts w:ascii="Arial" w:hAnsi="Arial" w:cs="Arial"/>
          <w:szCs w:val="24"/>
        </w:rPr>
        <w:t xml:space="preserve"> que fez com que Jacira, quando estava prestes a fechar a empresa em </w:t>
      </w:r>
      <w:r w:rsidR="00472B46" w:rsidRPr="00DF49CB">
        <w:rPr>
          <w:rFonts w:ascii="Arial" w:hAnsi="Arial" w:cs="Arial"/>
          <w:szCs w:val="24"/>
        </w:rPr>
        <w:t xml:space="preserve">setembro </w:t>
      </w:r>
      <w:r w:rsidR="00380165" w:rsidRPr="00DF49CB">
        <w:rPr>
          <w:rFonts w:ascii="Arial" w:hAnsi="Arial" w:cs="Arial"/>
          <w:szCs w:val="24"/>
        </w:rPr>
        <w:t>de 2017, optasse por fazer alterações na estrutura da Nova Atitude Ecológica</w:t>
      </w:r>
      <w:r w:rsidRPr="00DF49CB">
        <w:rPr>
          <w:rFonts w:ascii="Arial" w:hAnsi="Arial" w:cs="Arial"/>
          <w:szCs w:val="24"/>
        </w:rPr>
        <w:t>.</w:t>
      </w:r>
      <w:r w:rsidR="00380165" w:rsidRPr="00DF49CB">
        <w:rPr>
          <w:rFonts w:ascii="Arial" w:hAnsi="Arial" w:cs="Arial"/>
          <w:szCs w:val="24"/>
        </w:rPr>
        <w:t xml:space="preserve"> </w:t>
      </w:r>
      <w:r w:rsidRPr="00DF49CB">
        <w:rPr>
          <w:rFonts w:ascii="Arial" w:hAnsi="Arial" w:cs="Arial"/>
          <w:szCs w:val="24"/>
        </w:rPr>
        <w:t xml:space="preserve">Neste período, </w:t>
      </w:r>
      <w:r w:rsidR="000C4874" w:rsidRPr="00DF49CB">
        <w:rPr>
          <w:rFonts w:ascii="Arial" w:hAnsi="Arial" w:cs="Arial"/>
          <w:szCs w:val="24"/>
        </w:rPr>
        <w:t xml:space="preserve">a empreendedora resolveu tomar algumas atitudes que pudessem contribuir para que sua situação financeira se mantivesse mais estável e </w:t>
      </w:r>
      <w:r w:rsidR="00111271" w:rsidRPr="00DF49CB">
        <w:rPr>
          <w:rFonts w:ascii="Arial" w:hAnsi="Arial" w:cs="Arial"/>
          <w:szCs w:val="24"/>
        </w:rPr>
        <w:t xml:space="preserve">que </w:t>
      </w:r>
      <w:r w:rsidR="000C4874" w:rsidRPr="00DF49CB">
        <w:rPr>
          <w:rFonts w:ascii="Arial" w:hAnsi="Arial" w:cs="Arial"/>
          <w:szCs w:val="24"/>
        </w:rPr>
        <w:t xml:space="preserve">Nova Atitude Ecológica pudesse seguir funcionando e beneficiando as pessoas que dela dependem.  </w:t>
      </w:r>
    </w:p>
    <w:p w14:paraId="6F335B97" w14:textId="77777777" w:rsidR="00957EC8" w:rsidRPr="00DF49CB" w:rsidRDefault="00957EC8" w:rsidP="00FD5513">
      <w:pPr>
        <w:spacing w:line="360" w:lineRule="auto"/>
        <w:ind w:left="2268"/>
        <w:jc w:val="both"/>
        <w:rPr>
          <w:rFonts w:ascii="Arial" w:hAnsi="Arial" w:cs="Arial"/>
          <w:szCs w:val="24"/>
        </w:rPr>
      </w:pPr>
    </w:p>
    <w:p w14:paraId="0C4B156D" w14:textId="5F4B5562" w:rsidR="007C73CA" w:rsidRPr="00DF49CB" w:rsidRDefault="00380165" w:rsidP="00FD5513">
      <w:pPr>
        <w:spacing w:line="360" w:lineRule="auto"/>
        <w:ind w:left="2268"/>
        <w:jc w:val="both"/>
        <w:rPr>
          <w:rFonts w:ascii="Arial" w:hAnsi="Arial" w:cs="Arial"/>
          <w:sz w:val="20"/>
          <w:szCs w:val="24"/>
        </w:rPr>
      </w:pPr>
      <w:r w:rsidRPr="00DF49CB">
        <w:rPr>
          <w:rFonts w:ascii="Arial" w:hAnsi="Arial" w:cs="Arial"/>
          <w:sz w:val="20"/>
          <w:szCs w:val="24"/>
        </w:rPr>
        <w:t>Então eu respirei fundo, mudamos de endereço, fizemos uma divisão no espaço que nós fomos... metade pra uma fábrica, me</w:t>
      </w:r>
      <w:r w:rsidR="00855F33" w:rsidRPr="00DF49CB">
        <w:rPr>
          <w:rFonts w:ascii="Arial" w:hAnsi="Arial" w:cs="Arial"/>
          <w:sz w:val="20"/>
          <w:szCs w:val="24"/>
        </w:rPr>
        <w:t xml:space="preserve">tade pra uma loja, e agora eu </w:t>
      </w:r>
      <w:proofErr w:type="spellStart"/>
      <w:r w:rsidR="00855F33" w:rsidRPr="00DF49CB">
        <w:rPr>
          <w:rFonts w:ascii="Arial" w:hAnsi="Arial" w:cs="Arial"/>
          <w:sz w:val="20"/>
          <w:szCs w:val="24"/>
        </w:rPr>
        <w:t>tô</w:t>
      </w:r>
      <w:proofErr w:type="spellEnd"/>
      <w:r w:rsidRPr="00DF49CB">
        <w:rPr>
          <w:rFonts w:ascii="Arial" w:hAnsi="Arial" w:cs="Arial"/>
          <w:sz w:val="20"/>
          <w:szCs w:val="24"/>
        </w:rPr>
        <w:t xml:space="preserve"> trabalhando com representação de produtos químicos também, líquidos, pra conseguir ter um rendimento pra sair do vermelho</w:t>
      </w:r>
      <w:r w:rsidR="00957EC8" w:rsidRPr="00DF49CB">
        <w:rPr>
          <w:rFonts w:ascii="Arial" w:hAnsi="Arial" w:cs="Arial"/>
          <w:sz w:val="20"/>
          <w:szCs w:val="24"/>
        </w:rPr>
        <w:t>.</w:t>
      </w:r>
      <w:r w:rsidRPr="00DF49CB">
        <w:rPr>
          <w:rFonts w:ascii="Arial" w:hAnsi="Arial" w:cs="Arial"/>
          <w:sz w:val="20"/>
          <w:szCs w:val="24"/>
        </w:rPr>
        <w:t xml:space="preserve"> </w:t>
      </w:r>
      <w:r w:rsidR="00502062" w:rsidRPr="00DF49CB">
        <w:rPr>
          <w:rFonts w:ascii="Arial" w:hAnsi="Arial" w:cs="Arial"/>
          <w:sz w:val="20"/>
          <w:szCs w:val="24"/>
        </w:rPr>
        <w:t>[Jacira]</w:t>
      </w:r>
    </w:p>
    <w:p w14:paraId="68176C89" w14:textId="77777777" w:rsidR="005A380F" w:rsidRPr="00DF49CB" w:rsidRDefault="005A380F" w:rsidP="00FD5513">
      <w:pPr>
        <w:spacing w:line="360" w:lineRule="auto"/>
        <w:ind w:left="2268"/>
        <w:jc w:val="both"/>
        <w:rPr>
          <w:rFonts w:ascii="Arial" w:hAnsi="Arial" w:cs="Arial"/>
          <w:sz w:val="20"/>
          <w:szCs w:val="24"/>
        </w:rPr>
      </w:pPr>
    </w:p>
    <w:p w14:paraId="4F5E496D" w14:textId="2CC71DC7" w:rsidR="00957EC8" w:rsidRPr="00DF49CB" w:rsidRDefault="00380165" w:rsidP="00FD5513">
      <w:pPr>
        <w:spacing w:line="360" w:lineRule="auto"/>
        <w:ind w:firstLine="709"/>
        <w:jc w:val="both"/>
        <w:rPr>
          <w:rFonts w:ascii="Arial" w:hAnsi="Arial" w:cs="Arial"/>
          <w:szCs w:val="24"/>
        </w:rPr>
      </w:pPr>
      <w:r w:rsidRPr="00DF49CB">
        <w:rPr>
          <w:rFonts w:ascii="Arial" w:hAnsi="Arial" w:cs="Arial"/>
          <w:szCs w:val="24"/>
        </w:rPr>
        <w:t xml:space="preserve">E </w:t>
      </w:r>
      <w:r w:rsidR="007C73CA" w:rsidRPr="00DF49CB">
        <w:rPr>
          <w:rFonts w:ascii="Arial" w:hAnsi="Arial" w:cs="Arial"/>
          <w:szCs w:val="24"/>
        </w:rPr>
        <w:t xml:space="preserve">é </w:t>
      </w:r>
      <w:r w:rsidRPr="00DF49CB">
        <w:rPr>
          <w:rFonts w:ascii="Arial" w:hAnsi="Arial" w:cs="Arial"/>
          <w:szCs w:val="24"/>
        </w:rPr>
        <w:t xml:space="preserve">assim que Jacira </w:t>
      </w:r>
      <w:r w:rsidR="007C73CA" w:rsidRPr="00DF49CB">
        <w:rPr>
          <w:rFonts w:ascii="Arial" w:hAnsi="Arial" w:cs="Arial"/>
          <w:szCs w:val="24"/>
        </w:rPr>
        <w:t xml:space="preserve">vem conseguindo </w:t>
      </w:r>
      <w:r w:rsidRPr="00DF49CB">
        <w:rPr>
          <w:rFonts w:ascii="Arial" w:hAnsi="Arial" w:cs="Arial"/>
          <w:szCs w:val="24"/>
        </w:rPr>
        <w:t xml:space="preserve">manter a Nova Atitude Ecológica funcionando e trazendo para </w:t>
      </w:r>
      <w:r w:rsidR="007B5B4A" w:rsidRPr="00DF49CB">
        <w:rPr>
          <w:rFonts w:ascii="Arial" w:hAnsi="Arial" w:cs="Arial"/>
          <w:szCs w:val="24"/>
        </w:rPr>
        <w:t xml:space="preserve">mais </w:t>
      </w:r>
      <w:r w:rsidR="00CF366D" w:rsidRPr="00DF49CB">
        <w:rPr>
          <w:rFonts w:ascii="Arial" w:hAnsi="Arial" w:cs="Arial"/>
          <w:szCs w:val="24"/>
        </w:rPr>
        <w:t xml:space="preserve">de </w:t>
      </w:r>
      <w:r w:rsidR="008D61E2" w:rsidRPr="00DF49CB">
        <w:rPr>
          <w:rFonts w:ascii="Arial" w:hAnsi="Arial" w:cs="Arial"/>
          <w:szCs w:val="24"/>
        </w:rPr>
        <w:t xml:space="preserve">80 </w:t>
      </w:r>
      <w:r w:rsidRPr="00DF49CB">
        <w:rPr>
          <w:rFonts w:ascii="Arial" w:hAnsi="Arial" w:cs="Arial"/>
          <w:szCs w:val="24"/>
        </w:rPr>
        <w:t xml:space="preserve">pessoas a ela ligadas a motivação, a fonte de renda e o sentimento de inclusão e igualdade que lhes faltava. </w:t>
      </w:r>
    </w:p>
    <w:p w14:paraId="6DCE2AF0" w14:textId="016FD502" w:rsidR="00F657DF" w:rsidRPr="00DF49CB" w:rsidRDefault="00F657DF" w:rsidP="00FD5513">
      <w:pPr>
        <w:spacing w:line="360" w:lineRule="auto"/>
        <w:ind w:firstLine="709"/>
        <w:jc w:val="both"/>
        <w:rPr>
          <w:rFonts w:ascii="Arial" w:hAnsi="Arial" w:cs="Arial"/>
          <w:szCs w:val="24"/>
        </w:rPr>
      </w:pPr>
      <w:r w:rsidRPr="00DF49CB">
        <w:rPr>
          <w:rFonts w:ascii="Arial" w:hAnsi="Arial" w:cs="Arial"/>
          <w:szCs w:val="24"/>
        </w:rPr>
        <w:t xml:space="preserve">Ainda que a manutenção das operações da Nova Atitude Ecológica tenha contribuído para manter viva a motivação inicial por conta da qual foi criada, ou seja, causar impactos positivos no meio ambiente e na sociedade, além da obtenção de lucros, a empresa enfrenta problemas financeiros por conta da inconstância das vendas que muitas vezes comprometem a sustentabilidade financeira da empresa. Neste contexto, Jacira se vê constantemente em um dilema: manter as operações da Nova Atitude Ecológica ou fechar </w:t>
      </w:r>
      <w:r w:rsidR="00057B00" w:rsidRPr="00DF49CB">
        <w:rPr>
          <w:rFonts w:ascii="Arial" w:hAnsi="Arial" w:cs="Arial"/>
          <w:szCs w:val="24"/>
        </w:rPr>
        <w:t>as portas desse empreendimento que lhe traz realização e ajuda a tantas pessoas por ele beneficiadas?</w:t>
      </w:r>
    </w:p>
    <w:p w14:paraId="35B659E0" w14:textId="2FA2A9D0" w:rsidR="00F657DF" w:rsidRPr="00DF49CB" w:rsidRDefault="00F657DF" w:rsidP="00F657DF">
      <w:pPr>
        <w:spacing w:line="360" w:lineRule="auto"/>
        <w:jc w:val="both"/>
        <w:rPr>
          <w:rFonts w:ascii="Arial" w:hAnsi="Arial" w:cs="Arial"/>
          <w:szCs w:val="24"/>
        </w:rPr>
      </w:pPr>
    </w:p>
    <w:p w14:paraId="0E595653" w14:textId="4F8991C0" w:rsidR="00F657DF" w:rsidRPr="00DF49CB" w:rsidRDefault="00F657DF" w:rsidP="00F657DF">
      <w:pPr>
        <w:spacing w:line="360" w:lineRule="auto"/>
        <w:jc w:val="both"/>
        <w:rPr>
          <w:rFonts w:ascii="Arial" w:hAnsi="Arial" w:cs="Arial"/>
          <w:b/>
          <w:szCs w:val="24"/>
        </w:rPr>
      </w:pPr>
      <w:r w:rsidRPr="00DF49CB">
        <w:rPr>
          <w:rFonts w:ascii="Arial" w:hAnsi="Arial" w:cs="Arial"/>
          <w:b/>
          <w:szCs w:val="24"/>
        </w:rPr>
        <w:t xml:space="preserve">Fechamento do caso </w:t>
      </w:r>
    </w:p>
    <w:p w14:paraId="6BA95581" w14:textId="5A421F23" w:rsidR="00F657DF" w:rsidRPr="00DF49CB" w:rsidRDefault="00F657DF" w:rsidP="00F657DF">
      <w:pPr>
        <w:spacing w:line="360" w:lineRule="auto"/>
        <w:jc w:val="both"/>
        <w:rPr>
          <w:rFonts w:ascii="Arial" w:hAnsi="Arial" w:cs="Arial"/>
          <w:b/>
          <w:szCs w:val="24"/>
        </w:rPr>
      </w:pPr>
    </w:p>
    <w:p w14:paraId="35B1637F" w14:textId="51AFD1CE" w:rsidR="00F657DF" w:rsidRPr="00DF49CB" w:rsidRDefault="00810FA3" w:rsidP="00F657DF">
      <w:pPr>
        <w:spacing w:line="360" w:lineRule="auto"/>
        <w:jc w:val="both"/>
        <w:rPr>
          <w:rFonts w:ascii="Arial" w:hAnsi="Arial" w:cs="Arial"/>
          <w:szCs w:val="24"/>
        </w:rPr>
      </w:pPr>
      <w:r w:rsidRPr="00DF49CB">
        <w:rPr>
          <w:rFonts w:ascii="Arial" w:hAnsi="Arial" w:cs="Arial"/>
          <w:szCs w:val="24"/>
        </w:rPr>
        <w:t xml:space="preserve">Diante do cenário desfavorável, no tocante aos retornos financeiros oriundas das operações da Nova Atitude Ecológica, mas também considerando as pessoas que </w:t>
      </w:r>
      <w:r w:rsidRPr="00DF49CB">
        <w:rPr>
          <w:rFonts w:ascii="Arial" w:hAnsi="Arial" w:cs="Arial"/>
          <w:szCs w:val="24"/>
        </w:rPr>
        <w:lastRenderedPageBreak/>
        <w:t xml:space="preserve">serão prejudicadas com seu fechamento, existem alternativas das quais Jacira poderia se valer para manter a empresa funcionando? </w:t>
      </w:r>
      <w:r w:rsidR="00146F47" w:rsidRPr="00DF49CB">
        <w:rPr>
          <w:rFonts w:ascii="Arial" w:hAnsi="Arial" w:cs="Arial"/>
          <w:szCs w:val="24"/>
        </w:rPr>
        <w:t>De que forma suas características, como empreendedora sustentável, bem como suas motivações iniciais, poderiam contribuir para manter viva a Nova Atitude Ecológica?</w:t>
      </w:r>
    </w:p>
    <w:p w14:paraId="13673817" w14:textId="77777777" w:rsidR="00957EC8" w:rsidRPr="00DF49CB" w:rsidRDefault="00957EC8" w:rsidP="00FD5513">
      <w:pPr>
        <w:spacing w:line="360" w:lineRule="auto"/>
        <w:jc w:val="both"/>
        <w:rPr>
          <w:rFonts w:ascii="Arial" w:hAnsi="Arial" w:cs="Arial"/>
          <w:b/>
          <w:szCs w:val="24"/>
        </w:rPr>
      </w:pPr>
    </w:p>
    <w:p w14:paraId="27B7F269" w14:textId="2221FE24" w:rsidR="007F16FA" w:rsidRPr="00DF49CB" w:rsidRDefault="007F16FA" w:rsidP="00FD5513">
      <w:pPr>
        <w:spacing w:line="360" w:lineRule="auto"/>
        <w:jc w:val="both"/>
        <w:rPr>
          <w:rFonts w:ascii="Arial" w:hAnsi="Arial" w:cs="Arial"/>
          <w:b/>
          <w:szCs w:val="24"/>
        </w:rPr>
      </w:pPr>
      <w:r w:rsidRPr="00DF49CB">
        <w:rPr>
          <w:rFonts w:ascii="Arial" w:hAnsi="Arial" w:cs="Arial"/>
          <w:b/>
          <w:szCs w:val="24"/>
        </w:rPr>
        <w:t>N</w:t>
      </w:r>
      <w:r w:rsidR="000A594B" w:rsidRPr="00DF49CB">
        <w:rPr>
          <w:rFonts w:ascii="Arial" w:hAnsi="Arial" w:cs="Arial"/>
          <w:b/>
          <w:szCs w:val="24"/>
        </w:rPr>
        <w:t xml:space="preserve">otas de ensino </w:t>
      </w:r>
    </w:p>
    <w:p w14:paraId="56DB60D0" w14:textId="77777777" w:rsidR="007F16FA" w:rsidRPr="00DF49CB" w:rsidRDefault="007F16FA" w:rsidP="00FD5513">
      <w:pPr>
        <w:spacing w:line="360" w:lineRule="auto"/>
        <w:jc w:val="both"/>
        <w:rPr>
          <w:rFonts w:ascii="Arial" w:hAnsi="Arial" w:cs="Arial"/>
          <w:b/>
          <w:szCs w:val="24"/>
        </w:rPr>
      </w:pPr>
    </w:p>
    <w:p w14:paraId="20C18A9E" w14:textId="64DFC4D5" w:rsidR="00C87559" w:rsidRPr="00DF49CB" w:rsidRDefault="00957EC8" w:rsidP="00FD5513">
      <w:pPr>
        <w:spacing w:line="360" w:lineRule="auto"/>
        <w:jc w:val="both"/>
        <w:rPr>
          <w:rFonts w:ascii="Arial" w:hAnsi="Arial" w:cs="Arial"/>
          <w:b/>
          <w:szCs w:val="24"/>
        </w:rPr>
      </w:pPr>
      <w:r w:rsidRPr="00DF49CB">
        <w:rPr>
          <w:rFonts w:ascii="Arial" w:hAnsi="Arial" w:cs="Arial"/>
          <w:b/>
          <w:szCs w:val="24"/>
        </w:rPr>
        <w:t>1. O</w:t>
      </w:r>
      <w:r w:rsidR="000A594B" w:rsidRPr="00DF49CB">
        <w:rPr>
          <w:rFonts w:ascii="Arial" w:hAnsi="Arial" w:cs="Arial"/>
          <w:b/>
          <w:szCs w:val="24"/>
        </w:rPr>
        <w:t xml:space="preserve">bjetivos educacionais </w:t>
      </w:r>
      <w:r w:rsidRPr="00DF49CB">
        <w:rPr>
          <w:rFonts w:ascii="Arial" w:hAnsi="Arial" w:cs="Arial"/>
          <w:b/>
          <w:szCs w:val="24"/>
        </w:rPr>
        <w:t xml:space="preserve"> </w:t>
      </w:r>
    </w:p>
    <w:p w14:paraId="03275B78" w14:textId="77777777" w:rsidR="006018DB" w:rsidRPr="00DF49CB" w:rsidRDefault="006018DB" w:rsidP="00FD5513">
      <w:pPr>
        <w:spacing w:line="360" w:lineRule="auto"/>
        <w:ind w:firstLine="567"/>
        <w:jc w:val="both"/>
        <w:rPr>
          <w:rFonts w:ascii="Arial" w:hAnsi="Arial" w:cs="Arial"/>
          <w:szCs w:val="24"/>
        </w:rPr>
      </w:pPr>
    </w:p>
    <w:p w14:paraId="22BCA416" w14:textId="6C5065DC" w:rsidR="007F16FA" w:rsidRPr="00DF49CB" w:rsidRDefault="00087866" w:rsidP="00FD5513">
      <w:pPr>
        <w:spacing w:line="360" w:lineRule="auto"/>
        <w:jc w:val="both"/>
        <w:rPr>
          <w:rFonts w:ascii="Arial" w:hAnsi="Arial" w:cs="Arial"/>
          <w:szCs w:val="24"/>
        </w:rPr>
      </w:pPr>
      <w:r w:rsidRPr="00DF49CB">
        <w:rPr>
          <w:rFonts w:ascii="Arial" w:hAnsi="Arial" w:cs="Arial"/>
          <w:szCs w:val="24"/>
        </w:rPr>
        <w:t xml:space="preserve">O caso </w:t>
      </w:r>
      <w:r w:rsidR="007F16FA" w:rsidRPr="00DF49CB">
        <w:rPr>
          <w:rFonts w:ascii="Arial" w:hAnsi="Arial" w:cs="Arial"/>
          <w:szCs w:val="24"/>
        </w:rPr>
        <w:t xml:space="preserve">poderá </w:t>
      </w:r>
      <w:r w:rsidR="00F23AEE" w:rsidRPr="00DF49CB">
        <w:rPr>
          <w:rFonts w:ascii="Arial" w:hAnsi="Arial" w:cs="Arial"/>
          <w:szCs w:val="24"/>
        </w:rPr>
        <w:t>destina</w:t>
      </w:r>
      <w:r w:rsidR="007F16FA" w:rsidRPr="00DF49CB">
        <w:rPr>
          <w:rFonts w:ascii="Arial" w:hAnsi="Arial" w:cs="Arial"/>
          <w:szCs w:val="24"/>
        </w:rPr>
        <w:t>r</w:t>
      </w:r>
      <w:r w:rsidR="00F23AEE" w:rsidRPr="00DF49CB">
        <w:rPr>
          <w:rFonts w:ascii="Arial" w:hAnsi="Arial" w:cs="Arial"/>
          <w:szCs w:val="24"/>
        </w:rPr>
        <w:t xml:space="preserve">-se </w:t>
      </w:r>
      <w:r w:rsidR="007F16FA" w:rsidRPr="00DF49CB">
        <w:rPr>
          <w:rFonts w:ascii="Arial" w:hAnsi="Arial" w:cs="Arial"/>
          <w:szCs w:val="24"/>
        </w:rPr>
        <w:t xml:space="preserve">contribuir para que os alunos identifiquem e compreendam </w:t>
      </w:r>
      <w:r w:rsidR="00CF366D" w:rsidRPr="00DF49CB">
        <w:rPr>
          <w:rFonts w:ascii="Arial" w:hAnsi="Arial" w:cs="Arial"/>
          <w:szCs w:val="24"/>
        </w:rPr>
        <w:t xml:space="preserve">em que consiste um empreendimento sustentável e </w:t>
      </w:r>
      <w:r w:rsidR="007F16FA" w:rsidRPr="00DF49CB">
        <w:rPr>
          <w:rFonts w:ascii="Arial" w:hAnsi="Arial" w:cs="Arial"/>
          <w:szCs w:val="24"/>
        </w:rPr>
        <w:t xml:space="preserve">o que é ser um empreendedor sustentável, mediante: </w:t>
      </w:r>
    </w:p>
    <w:p w14:paraId="1BD3E0BF" w14:textId="0B9B4447" w:rsidR="006E263E" w:rsidRPr="00DF49CB" w:rsidRDefault="006E263E" w:rsidP="00FD5513">
      <w:pPr>
        <w:pStyle w:val="PargrafodaLista"/>
        <w:numPr>
          <w:ilvl w:val="0"/>
          <w:numId w:val="3"/>
        </w:numPr>
        <w:spacing w:line="360" w:lineRule="auto"/>
        <w:jc w:val="both"/>
        <w:rPr>
          <w:rFonts w:ascii="Arial" w:hAnsi="Arial" w:cs="Arial"/>
          <w:szCs w:val="24"/>
        </w:rPr>
      </w:pPr>
      <w:r w:rsidRPr="00DF49CB">
        <w:rPr>
          <w:rFonts w:ascii="Arial" w:hAnsi="Arial" w:cs="Arial"/>
          <w:szCs w:val="24"/>
        </w:rPr>
        <w:t>Identificação das características de empreendimentos sustentáveis e o</w:t>
      </w:r>
      <w:r w:rsidR="000062D6" w:rsidRPr="00DF49CB">
        <w:rPr>
          <w:rFonts w:ascii="Arial" w:hAnsi="Arial" w:cs="Arial"/>
          <w:szCs w:val="24"/>
        </w:rPr>
        <w:t xml:space="preserve"> que o</w:t>
      </w:r>
      <w:r w:rsidRPr="00DF49CB">
        <w:rPr>
          <w:rFonts w:ascii="Arial" w:hAnsi="Arial" w:cs="Arial"/>
          <w:szCs w:val="24"/>
        </w:rPr>
        <w:t xml:space="preserve">s diferencia de empreendimentos tradicionais; </w:t>
      </w:r>
    </w:p>
    <w:p w14:paraId="4071BBAE" w14:textId="1B7F488C" w:rsidR="006E263E" w:rsidRPr="00DF49CB" w:rsidRDefault="006E263E" w:rsidP="00FD5513">
      <w:pPr>
        <w:pStyle w:val="PargrafodaLista"/>
        <w:numPr>
          <w:ilvl w:val="0"/>
          <w:numId w:val="3"/>
        </w:numPr>
        <w:spacing w:line="360" w:lineRule="auto"/>
        <w:jc w:val="both"/>
        <w:rPr>
          <w:rFonts w:ascii="Arial" w:hAnsi="Arial" w:cs="Arial"/>
          <w:szCs w:val="24"/>
        </w:rPr>
      </w:pPr>
      <w:r w:rsidRPr="00DF49CB">
        <w:rPr>
          <w:rFonts w:ascii="Arial" w:hAnsi="Arial" w:cs="Arial"/>
          <w:szCs w:val="24"/>
        </w:rPr>
        <w:t xml:space="preserve">Identificação das características de empreendedores sustentáveis; </w:t>
      </w:r>
    </w:p>
    <w:p w14:paraId="7D0ED97B" w14:textId="4C0945C2" w:rsidR="006E263E" w:rsidRPr="00DF49CB" w:rsidRDefault="006E263E" w:rsidP="00FD5513">
      <w:pPr>
        <w:pStyle w:val="PargrafodaLista"/>
        <w:numPr>
          <w:ilvl w:val="0"/>
          <w:numId w:val="3"/>
        </w:numPr>
        <w:spacing w:line="360" w:lineRule="auto"/>
        <w:jc w:val="both"/>
        <w:rPr>
          <w:rFonts w:ascii="Arial" w:hAnsi="Arial" w:cs="Arial"/>
          <w:szCs w:val="24"/>
        </w:rPr>
      </w:pPr>
      <w:r w:rsidRPr="00DF49CB">
        <w:rPr>
          <w:rFonts w:ascii="Arial" w:hAnsi="Arial" w:cs="Arial"/>
          <w:szCs w:val="24"/>
        </w:rPr>
        <w:t xml:space="preserve">Identificação de práticas </w:t>
      </w:r>
      <w:r w:rsidR="007A0C39" w:rsidRPr="00DF49CB">
        <w:rPr>
          <w:rFonts w:ascii="Arial" w:hAnsi="Arial" w:cs="Arial"/>
          <w:szCs w:val="24"/>
        </w:rPr>
        <w:t>voltadas para cada dimensão do desenvolvimento sustentável</w:t>
      </w:r>
      <w:r w:rsidRPr="00DF49CB">
        <w:rPr>
          <w:rFonts w:ascii="Arial" w:hAnsi="Arial" w:cs="Arial"/>
          <w:szCs w:val="24"/>
        </w:rPr>
        <w:t xml:space="preserve">; </w:t>
      </w:r>
    </w:p>
    <w:p w14:paraId="7C1123C0" w14:textId="6ACC7357" w:rsidR="007F16FA" w:rsidRPr="00DF49CB" w:rsidRDefault="007F16FA" w:rsidP="00FD5513">
      <w:pPr>
        <w:pStyle w:val="PargrafodaLista"/>
        <w:numPr>
          <w:ilvl w:val="0"/>
          <w:numId w:val="3"/>
        </w:numPr>
        <w:spacing w:line="360" w:lineRule="auto"/>
        <w:jc w:val="both"/>
        <w:rPr>
          <w:rFonts w:ascii="Arial" w:hAnsi="Arial" w:cs="Arial"/>
          <w:szCs w:val="24"/>
        </w:rPr>
      </w:pPr>
      <w:r w:rsidRPr="00DF49CB">
        <w:rPr>
          <w:rFonts w:ascii="Arial" w:hAnsi="Arial" w:cs="Arial"/>
          <w:szCs w:val="24"/>
        </w:rPr>
        <w:t>I</w:t>
      </w:r>
      <w:r w:rsidR="00F23AEE" w:rsidRPr="00DF49CB">
        <w:rPr>
          <w:rFonts w:ascii="Arial" w:hAnsi="Arial" w:cs="Arial"/>
          <w:szCs w:val="24"/>
        </w:rPr>
        <w:t xml:space="preserve">dentificação das motivações que levam empreendedores a </w:t>
      </w:r>
      <w:r w:rsidR="006E263E" w:rsidRPr="00DF49CB">
        <w:rPr>
          <w:rFonts w:ascii="Arial" w:hAnsi="Arial" w:cs="Arial"/>
          <w:szCs w:val="24"/>
        </w:rPr>
        <w:t>se engajarem em negócios</w:t>
      </w:r>
      <w:r w:rsidR="00F23AEE" w:rsidRPr="00DF49CB">
        <w:rPr>
          <w:rFonts w:ascii="Arial" w:hAnsi="Arial" w:cs="Arial"/>
          <w:szCs w:val="24"/>
        </w:rPr>
        <w:t xml:space="preserve"> sustentáveis</w:t>
      </w:r>
      <w:r w:rsidRPr="00DF49CB">
        <w:rPr>
          <w:rFonts w:ascii="Arial" w:hAnsi="Arial" w:cs="Arial"/>
          <w:szCs w:val="24"/>
        </w:rPr>
        <w:t>;</w:t>
      </w:r>
    </w:p>
    <w:p w14:paraId="1619C20E" w14:textId="63608B3A" w:rsidR="00C87559" w:rsidRPr="00DF49CB" w:rsidRDefault="006E263E" w:rsidP="00FD5513">
      <w:pPr>
        <w:pStyle w:val="PargrafodaLista"/>
        <w:numPr>
          <w:ilvl w:val="0"/>
          <w:numId w:val="3"/>
        </w:numPr>
        <w:spacing w:line="360" w:lineRule="auto"/>
        <w:jc w:val="both"/>
        <w:rPr>
          <w:rFonts w:ascii="Arial" w:hAnsi="Arial" w:cs="Arial"/>
          <w:szCs w:val="24"/>
        </w:rPr>
      </w:pPr>
      <w:r w:rsidRPr="00DF49CB">
        <w:rPr>
          <w:rFonts w:ascii="Arial" w:hAnsi="Arial" w:cs="Arial"/>
          <w:szCs w:val="24"/>
        </w:rPr>
        <w:t xml:space="preserve">Compreensão de possíveis desafios enfrentados por empreendedores sustentáveis para que seus negócios sejam economicamente viáveis, ao mesmo tempo que ambientalmente amigáveis e socialmente responsáveis. </w:t>
      </w:r>
    </w:p>
    <w:p w14:paraId="0799A1AC" w14:textId="77777777" w:rsidR="009A5791" w:rsidRPr="00DF49CB" w:rsidRDefault="009A5791" w:rsidP="00FD5513">
      <w:pPr>
        <w:spacing w:line="360" w:lineRule="auto"/>
        <w:ind w:firstLine="708"/>
        <w:jc w:val="both"/>
        <w:rPr>
          <w:rFonts w:ascii="Arial" w:hAnsi="Arial" w:cs="Arial"/>
          <w:szCs w:val="24"/>
        </w:rPr>
      </w:pPr>
    </w:p>
    <w:p w14:paraId="7FEB5EA3" w14:textId="17E33C85" w:rsidR="00DF49CB" w:rsidRDefault="007F16FA" w:rsidP="00FD5513">
      <w:pPr>
        <w:spacing w:line="360" w:lineRule="auto"/>
        <w:ind w:firstLine="709"/>
        <w:jc w:val="both"/>
        <w:rPr>
          <w:rFonts w:ascii="Arial" w:hAnsi="Arial" w:cs="Arial"/>
          <w:szCs w:val="24"/>
        </w:rPr>
      </w:pPr>
      <w:r w:rsidRPr="00DF49CB">
        <w:rPr>
          <w:rFonts w:ascii="Arial" w:hAnsi="Arial" w:cs="Arial"/>
          <w:szCs w:val="24"/>
        </w:rPr>
        <w:t xml:space="preserve">O caso destina-se </w:t>
      </w:r>
      <w:r w:rsidR="003A6F2A" w:rsidRPr="00DF49CB">
        <w:rPr>
          <w:rFonts w:ascii="Arial" w:hAnsi="Arial" w:cs="Arial"/>
          <w:szCs w:val="24"/>
        </w:rPr>
        <w:t xml:space="preserve">aos </w:t>
      </w:r>
      <w:r w:rsidRPr="00DF49CB">
        <w:rPr>
          <w:rFonts w:ascii="Arial" w:hAnsi="Arial" w:cs="Arial"/>
          <w:szCs w:val="24"/>
        </w:rPr>
        <w:t>curso</w:t>
      </w:r>
      <w:r w:rsidR="003A6F2A" w:rsidRPr="00DF49CB">
        <w:rPr>
          <w:rFonts w:ascii="Arial" w:hAnsi="Arial" w:cs="Arial"/>
          <w:szCs w:val="24"/>
        </w:rPr>
        <w:t>s</w:t>
      </w:r>
      <w:r w:rsidRPr="00DF49CB">
        <w:rPr>
          <w:rFonts w:ascii="Arial" w:hAnsi="Arial" w:cs="Arial"/>
          <w:szCs w:val="24"/>
        </w:rPr>
        <w:t xml:space="preserve"> de graduação </w:t>
      </w:r>
      <w:r w:rsidR="003A6F2A" w:rsidRPr="00DF49CB">
        <w:rPr>
          <w:rFonts w:ascii="Arial" w:hAnsi="Arial" w:cs="Arial"/>
          <w:szCs w:val="24"/>
        </w:rPr>
        <w:t>e/</w:t>
      </w:r>
      <w:r w:rsidRPr="00DF49CB">
        <w:rPr>
          <w:rFonts w:ascii="Arial" w:hAnsi="Arial" w:cs="Arial"/>
          <w:szCs w:val="24"/>
        </w:rPr>
        <w:t xml:space="preserve">ou </w:t>
      </w:r>
      <w:r w:rsidR="005368C7" w:rsidRPr="00DF49CB">
        <w:rPr>
          <w:rFonts w:ascii="Arial" w:hAnsi="Arial" w:cs="Arial"/>
          <w:szCs w:val="24"/>
        </w:rPr>
        <w:t>pós-graduação</w:t>
      </w:r>
      <w:r w:rsidR="003A6F2A" w:rsidRPr="00DF49CB">
        <w:rPr>
          <w:rFonts w:ascii="Arial" w:hAnsi="Arial" w:cs="Arial"/>
          <w:szCs w:val="24"/>
        </w:rPr>
        <w:t xml:space="preserve"> em Administração e áreas afins</w:t>
      </w:r>
      <w:r w:rsidRPr="00DF49CB">
        <w:rPr>
          <w:rFonts w:ascii="Arial" w:hAnsi="Arial" w:cs="Arial"/>
          <w:szCs w:val="24"/>
        </w:rPr>
        <w:t xml:space="preserve">, sobretudo em disciplinas relacionadas ao Empreendedorismo e </w:t>
      </w:r>
      <w:r w:rsidR="006E263E" w:rsidRPr="00DF49CB">
        <w:rPr>
          <w:rFonts w:ascii="Arial" w:hAnsi="Arial" w:cs="Arial"/>
          <w:szCs w:val="24"/>
        </w:rPr>
        <w:t>à Sustentabilidade</w:t>
      </w:r>
      <w:r w:rsidRPr="00DF49CB">
        <w:rPr>
          <w:rFonts w:ascii="Arial" w:hAnsi="Arial" w:cs="Arial"/>
          <w:szCs w:val="24"/>
        </w:rPr>
        <w:t>, possibilitando ampliação do conhecimento dos alunos acerca do que é ser um empreendedor sustentável</w:t>
      </w:r>
      <w:r w:rsidR="003A6F2A" w:rsidRPr="00DF49CB">
        <w:rPr>
          <w:rFonts w:ascii="Arial" w:hAnsi="Arial" w:cs="Arial"/>
          <w:szCs w:val="24"/>
        </w:rPr>
        <w:t xml:space="preserve"> e quais são as características </w:t>
      </w:r>
      <w:r w:rsidR="001F208E" w:rsidRPr="00DF49CB">
        <w:rPr>
          <w:rFonts w:ascii="Arial" w:hAnsi="Arial" w:cs="Arial"/>
          <w:szCs w:val="24"/>
        </w:rPr>
        <w:t>e desafios</w:t>
      </w:r>
      <w:r w:rsidR="003A6F2A" w:rsidRPr="00DF49CB">
        <w:rPr>
          <w:rFonts w:ascii="Arial" w:hAnsi="Arial" w:cs="Arial"/>
          <w:szCs w:val="24"/>
        </w:rPr>
        <w:t xml:space="preserve"> </w:t>
      </w:r>
      <w:r w:rsidR="005B6F1E" w:rsidRPr="00DF49CB">
        <w:rPr>
          <w:rFonts w:ascii="Arial" w:hAnsi="Arial" w:cs="Arial"/>
          <w:szCs w:val="24"/>
        </w:rPr>
        <w:t xml:space="preserve">de empreender de forma sustentável e </w:t>
      </w:r>
      <w:r w:rsidR="003A6F2A" w:rsidRPr="00DF49CB">
        <w:rPr>
          <w:rFonts w:ascii="Arial" w:hAnsi="Arial" w:cs="Arial"/>
          <w:szCs w:val="24"/>
        </w:rPr>
        <w:t>de negócios sustentáveis.</w:t>
      </w:r>
      <w:r w:rsidR="00DF49CB">
        <w:rPr>
          <w:rFonts w:ascii="Arial" w:hAnsi="Arial" w:cs="Arial"/>
          <w:szCs w:val="24"/>
        </w:rPr>
        <w:br w:type="page"/>
      </w:r>
    </w:p>
    <w:p w14:paraId="507C0BD3" w14:textId="385773EA" w:rsidR="009A5791" w:rsidRPr="00DF49CB" w:rsidRDefault="009A5791" w:rsidP="00FD5513">
      <w:pPr>
        <w:spacing w:line="360" w:lineRule="auto"/>
        <w:jc w:val="both"/>
        <w:rPr>
          <w:rFonts w:ascii="Arial" w:hAnsi="Arial" w:cs="Arial"/>
          <w:b/>
          <w:szCs w:val="24"/>
        </w:rPr>
      </w:pPr>
      <w:r w:rsidRPr="00DF49CB">
        <w:rPr>
          <w:rFonts w:ascii="Arial" w:hAnsi="Arial" w:cs="Arial"/>
          <w:b/>
          <w:szCs w:val="24"/>
        </w:rPr>
        <w:lastRenderedPageBreak/>
        <w:t>Passos para a condução da resolução do caso</w:t>
      </w:r>
    </w:p>
    <w:p w14:paraId="41DE6FC6" w14:textId="77777777" w:rsidR="009A5791" w:rsidRPr="00DF49CB" w:rsidRDefault="009A5791" w:rsidP="00FD5513">
      <w:pPr>
        <w:spacing w:line="360" w:lineRule="auto"/>
        <w:ind w:firstLine="567"/>
        <w:jc w:val="both"/>
        <w:rPr>
          <w:rFonts w:ascii="Arial" w:hAnsi="Arial" w:cs="Arial"/>
          <w:szCs w:val="24"/>
        </w:rPr>
      </w:pPr>
    </w:p>
    <w:p w14:paraId="0D72DBC5" w14:textId="77777777" w:rsidR="009A5791" w:rsidRPr="00DF49CB" w:rsidRDefault="009A5791" w:rsidP="00FD5513">
      <w:pPr>
        <w:pStyle w:val="PargrafodaLista"/>
        <w:numPr>
          <w:ilvl w:val="0"/>
          <w:numId w:val="4"/>
        </w:numPr>
        <w:spacing w:line="360" w:lineRule="auto"/>
        <w:jc w:val="both"/>
        <w:rPr>
          <w:rFonts w:ascii="Arial" w:hAnsi="Arial" w:cs="Arial"/>
          <w:b/>
          <w:szCs w:val="24"/>
        </w:rPr>
      </w:pPr>
      <w:r w:rsidRPr="00DF49CB">
        <w:rPr>
          <w:rFonts w:ascii="Arial" w:hAnsi="Arial" w:cs="Arial"/>
          <w:szCs w:val="24"/>
        </w:rPr>
        <w:t>Recomenda-se que o docente realize a exposição dos conceitos referentes aos temas ‘empreendedorismo’, ‘desenvolvimento sustentável’ e o ‘tripé da sustentabilidade’ e ‘empreendedorismo sustentável’, previamente à aplicação do caso de ensino.</w:t>
      </w:r>
    </w:p>
    <w:p w14:paraId="0A65CA12" w14:textId="77777777" w:rsidR="009A5791" w:rsidRPr="00DF49CB" w:rsidRDefault="009A5791" w:rsidP="00FD5513">
      <w:pPr>
        <w:pStyle w:val="PargrafodaLista"/>
        <w:numPr>
          <w:ilvl w:val="0"/>
          <w:numId w:val="4"/>
        </w:numPr>
        <w:spacing w:line="360" w:lineRule="auto"/>
        <w:jc w:val="both"/>
        <w:rPr>
          <w:rFonts w:ascii="Arial" w:hAnsi="Arial" w:cs="Arial"/>
          <w:b/>
          <w:szCs w:val="24"/>
        </w:rPr>
      </w:pPr>
      <w:r w:rsidRPr="00DF49CB">
        <w:rPr>
          <w:rFonts w:ascii="Arial" w:hAnsi="Arial" w:cs="Arial"/>
          <w:szCs w:val="24"/>
        </w:rPr>
        <w:t xml:space="preserve">Na sequência, sugere-se que o professor apresente o caso e os alunos realizem sua leitura; </w:t>
      </w:r>
    </w:p>
    <w:p w14:paraId="7E05BC2C" w14:textId="77777777" w:rsidR="009A5791" w:rsidRPr="00DF49CB" w:rsidRDefault="009A5791" w:rsidP="00FD5513">
      <w:pPr>
        <w:pStyle w:val="PargrafodaLista"/>
        <w:numPr>
          <w:ilvl w:val="0"/>
          <w:numId w:val="4"/>
        </w:numPr>
        <w:spacing w:line="360" w:lineRule="auto"/>
        <w:jc w:val="both"/>
        <w:rPr>
          <w:rFonts w:ascii="Arial" w:hAnsi="Arial" w:cs="Arial"/>
          <w:b/>
          <w:szCs w:val="24"/>
        </w:rPr>
      </w:pPr>
      <w:r w:rsidRPr="00DF49CB">
        <w:rPr>
          <w:rFonts w:ascii="Arial" w:hAnsi="Arial" w:cs="Arial"/>
          <w:szCs w:val="24"/>
        </w:rPr>
        <w:t>Ao final, espera-se que os alunos respondam às questões aqui sugeridas, interligando os conceitos apresentados em aula com os dados apresentados no decorrer do caso.</w:t>
      </w:r>
    </w:p>
    <w:p w14:paraId="3D10E78F" w14:textId="77777777" w:rsidR="009A5791" w:rsidRPr="00DF49CB" w:rsidRDefault="009A5791" w:rsidP="00FD5513">
      <w:pPr>
        <w:spacing w:line="360" w:lineRule="auto"/>
        <w:ind w:left="360"/>
        <w:jc w:val="both"/>
        <w:rPr>
          <w:rFonts w:ascii="Arial" w:hAnsi="Arial" w:cs="Arial"/>
          <w:szCs w:val="24"/>
        </w:rPr>
      </w:pPr>
    </w:p>
    <w:p w14:paraId="4C90314A" w14:textId="77777777" w:rsidR="009A5791" w:rsidRPr="00DF49CB" w:rsidRDefault="009A5791" w:rsidP="00FD5513">
      <w:pPr>
        <w:spacing w:line="360" w:lineRule="auto"/>
        <w:ind w:firstLine="567"/>
        <w:jc w:val="both"/>
        <w:rPr>
          <w:rFonts w:ascii="Arial" w:hAnsi="Arial" w:cs="Arial"/>
          <w:b/>
          <w:szCs w:val="24"/>
        </w:rPr>
      </w:pPr>
      <w:r w:rsidRPr="00DF49CB">
        <w:rPr>
          <w:rFonts w:ascii="Arial" w:hAnsi="Arial" w:cs="Arial"/>
          <w:szCs w:val="24"/>
        </w:rPr>
        <w:t>A seguir é apresentado um quadro-resumo da proposta que, após exposição dos conceitos, sugere-se para desenvolvimento e discussão de análise do caso.</w:t>
      </w:r>
    </w:p>
    <w:p w14:paraId="52BFC3A4" w14:textId="13A55047" w:rsidR="009A5791" w:rsidRPr="00DF49CB" w:rsidRDefault="009A5791" w:rsidP="00611B14">
      <w:pPr>
        <w:spacing w:line="360" w:lineRule="auto"/>
        <w:jc w:val="both"/>
        <w:rPr>
          <w:rFonts w:ascii="Arial" w:hAnsi="Arial" w:cs="Arial"/>
          <w:b/>
          <w:szCs w:val="24"/>
        </w:rPr>
      </w:pPr>
    </w:p>
    <w:p w14:paraId="48056FBC" w14:textId="61635248" w:rsidR="00611B14" w:rsidRPr="00DF49CB" w:rsidRDefault="00611B14" w:rsidP="00611B14">
      <w:pPr>
        <w:spacing w:line="360" w:lineRule="auto"/>
        <w:jc w:val="both"/>
        <w:rPr>
          <w:rFonts w:ascii="Arial" w:hAnsi="Arial" w:cs="Arial"/>
          <w:szCs w:val="24"/>
        </w:rPr>
      </w:pPr>
      <w:r w:rsidRPr="00DF49CB">
        <w:rPr>
          <w:rFonts w:ascii="Arial" w:hAnsi="Arial" w:cs="Arial"/>
          <w:szCs w:val="24"/>
        </w:rPr>
        <w:t xml:space="preserve">Inserir Quadro 1 </w:t>
      </w:r>
    </w:p>
    <w:p w14:paraId="5CA5FB26" w14:textId="77777777" w:rsidR="007F16FA" w:rsidRPr="00DF49CB" w:rsidRDefault="007F16FA" w:rsidP="00FD5513">
      <w:pPr>
        <w:spacing w:line="360" w:lineRule="auto"/>
        <w:jc w:val="both"/>
        <w:rPr>
          <w:rFonts w:ascii="Arial" w:hAnsi="Arial" w:cs="Arial"/>
          <w:szCs w:val="24"/>
        </w:rPr>
      </w:pPr>
    </w:p>
    <w:p w14:paraId="4B66E36F" w14:textId="0835AB80" w:rsidR="00C87559" w:rsidRPr="00DF49CB" w:rsidRDefault="00957EC8" w:rsidP="00FD5513">
      <w:pPr>
        <w:spacing w:line="360" w:lineRule="auto"/>
        <w:jc w:val="both"/>
        <w:rPr>
          <w:rFonts w:ascii="Arial" w:hAnsi="Arial" w:cs="Arial"/>
          <w:color w:val="FF0000"/>
          <w:szCs w:val="24"/>
          <w:highlight w:val="yellow"/>
        </w:rPr>
      </w:pPr>
      <w:r w:rsidRPr="00DF49CB">
        <w:rPr>
          <w:rFonts w:ascii="Arial" w:hAnsi="Arial" w:cs="Arial"/>
          <w:b/>
          <w:szCs w:val="24"/>
        </w:rPr>
        <w:t>2. F</w:t>
      </w:r>
      <w:r w:rsidR="000A594B" w:rsidRPr="00DF49CB">
        <w:rPr>
          <w:rFonts w:ascii="Arial" w:hAnsi="Arial" w:cs="Arial"/>
          <w:b/>
          <w:szCs w:val="24"/>
        </w:rPr>
        <w:t xml:space="preserve">ontes de dados </w:t>
      </w:r>
    </w:p>
    <w:p w14:paraId="17ECBA8D" w14:textId="77777777" w:rsidR="006018DB" w:rsidRPr="00DF49CB" w:rsidRDefault="006018DB" w:rsidP="00FD5513">
      <w:pPr>
        <w:spacing w:line="360" w:lineRule="auto"/>
        <w:ind w:firstLine="567"/>
        <w:jc w:val="both"/>
        <w:rPr>
          <w:rFonts w:ascii="Arial" w:hAnsi="Arial" w:cs="Arial"/>
          <w:szCs w:val="24"/>
        </w:rPr>
      </w:pPr>
    </w:p>
    <w:p w14:paraId="512C8FCE" w14:textId="0DBF441A" w:rsidR="00C87559" w:rsidRPr="00DF49CB" w:rsidRDefault="00565C7F" w:rsidP="00FD5513">
      <w:pPr>
        <w:spacing w:line="360" w:lineRule="auto"/>
        <w:jc w:val="both"/>
        <w:rPr>
          <w:rFonts w:ascii="Arial" w:hAnsi="Arial" w:cs="Arial"/>
          <w:szCs w:val="24"/>
        </w:rPr>
      </w:pPr>
      <w:r w:rsidRPr="00DF49CB">
        <w:rPr>
          <w:rFonts w:ascii="Arial" w:hAnsi="Arial" w:cs="Arial"/>
          <w:szCs w:val="24"/>
        </w:rPr>
        <w:t>A ambientação aqui apresentada caracteriza uma empresa real</w:t>
      </w:r>
      <w:r w:rsidR="007A0C39" w:rsidRPr="00DF49CB">
        <w:rPr>
          <w:rFonts w:ascii="Arial" w:hAnsi="Arial" w:cs="Arial"/>
          <w:szCs w:val="24"/>
        </w:rPr>
        <w:t>,</w:t>
      </w:r>
      <w:r w:rsidRPr="00DF49CB">
        <w:rPr>
          <w:rFonts w:ascii="Arial" w:hAnsi="Arial" w:cs="Arial"/>
          <w:szCs w:val="24"/>
        </w:rPr>
        <w:t xml:space="preserve"> a Nova Atitude Ecológica</w:t>
      </w:r>
      <w:r w:rsidR="0017494E" w:rsidRPr="00DF49CB">
        <w:rPr>
          <w:rFonts w:ascii="Arial" w:hAnsi="Arial" w:cs="Arial"/>
          <w:szCs w:val="24"/>
        </w:rPr>
        <w:t>.</w:t>
      </w:r>
      <w:r w:rsidR="00FD5513" w:rsidRPr="00DF49CB">
        <w:rPr>
          <w:rFonts w:ascii="Arial" w:hAnsi="Arial" w:cs="Arial"/>
          <w:szCs w:val="24"/>
        </w:rPr>
        <w:t xml:space="preserve"> </w:t>
      </w:r>
      <w:r w:rsidR="00087866" w:rsidRPr="00DF49CB">
        <w:rPr>
          <w:rFonts w:ascii="Arial" w:hAnsi="Arial" w:cs="Arial"/>
          <w:szCs w:val="24"/>
        </w:rPr>
        <w:t>Os dados foram obtidos a partir de entrevistas realizadas c</w:t>
      </w:r>
      <w:r w:rsidR="007A0C39" w:rsidRPr="00DF49CB">
        <w:rPr>
          <w:rFonts w:ascii="Arial" w:hAnsi="Arial" w:cs="Arial"/>
          <w:szCs w:val="24"/>
        </w:rPr>
        <w:t xml:space="preserve">om a </w:t>
      </w:r>
      <w:r w:rsidR="00087866" w:rsidRPr="00DF49CB">
        <w:rPr>
          <w:rFonts w:ascii="Arial" w:hAnsi="Arial" w:cs="Arial"/>
          <w:szCs w:val="24"/>
        </w:rPr>
        <w:t>dona do empreendimento aqui apresentado</w:t>
      </w:r>
      <w:r w:rsidRPr="00DF49CB">
        <w:rPr>
          <w:rFonts w:ascii="Arial" w:hAnsi="Arial" w:cs="Arial"/>
          <w:szCs w:val="24"/>
        </w:rPr>
        <w:t xml:space="preserve">, </w:t>
      </w:r>
      <w:r w:rsidR="007515E0" w:rsidRPr="00DF49CB">
        <w:rPr>
          <w:rFonts w:ascii="Arial" w:hAnsi="Arial" w:cs="Arial"/>
          <w:szCs w:val="24"/>
        </w:rPr>
        <w:t xml:space="preserve">realizadas no período entre </w:t>
      </w:r>
      <w:r w:rsidRPr="00DF49CB">
        <w:rPr>
          <w:rFonts w:ascii="Arial" w:hAnsi="Arial" w:cs="Arial"/>
          <w:szCs w:val="24"/>
        </w:rPr>
        <w:t>outubro de 2017</w:t>
      </w:r>
      <w:r w:rsidR="007515E0" w:rsidRPr="00DF49CB">
        <w:rPr>
          <w:rFonts w:ascii="Arial" w:hAnsi="Arial" w:cs="Arial"/>
          <w:szCs w:val="24"/>
        </w:rPr>
        <w:t xml:space="preserve"> e maio de 2018</w:t>
      </w:r>
      <w:r w:rsidRPr="00DF49CB">
        <w:rPr>
          <w:rFonts w:ascii="Arial" w:hAnsi="Arial" w:cs="Arial"/>
          <w:szCs w:val="24"/>
        </w:rPr>
        <w:t>.</w:t>
      </w:r>
      <w:r w:rsidR="00087866" w:rsidRPr="00DF49CB">
        <w:rPr>
          <w:rFonts w:ascii="Arial" w:hAnsi="Arial" w:cs="Arial"/>
          <w:szCs w:val="24"/>
        </w:rPr>
        <w:t xml:space="preserve"> </w:t>
      </w:r>
      <w:r w:rsidR="00B4118E" w:rsidRPr="00DF49CB">
        <w:rPr>
          <w:rFonts w:ascii="Arial" w:hAnsi="Arial" w:cs="Arial"/>
          <w:szCs w:val="24"/>
        </w:rPr>
        <w:t xml:space="preserve">Cada uma das duas </w:t>
      </w:r>
      <w:r w:rsidRPr="00DF49CB">
        <w:rPr>
          <w:rFonts w:ascii="Arial" w:hAnsi="Arial" w:cs="Arial"/>
          <w:szCs w:val="24"/>
        </w:rPr>
        <w:t>entrevista</w:t>
      </w:r>
      <w:r w:rsidR="00B4118E" w:rsidRPr="00DF49CB">
        <w:rPr>
          <w:rFonts w:ascii="Arial" w:hAnsi="Arial" w:cs="Arial"/>
          <w:szCs w:val="24"/>
        </w:rPr>
        <w:t>s</w:t>
      </w:r>
      <w:r w:rsidRPr="00DF49CB">
        <w:rPr>
          <w:rFonts w:ascii="Arial" w:hAnsi="Arial" w:cs="Arial"/>
          <w:szCs w:val="24"/>
        </w:rPr>
        <w:t xml:space="preserve"> </w:t>
      </w:r>
      <w:r w:rsidR="00B4118E" w:rsidRPr="00DF49CB">
        <w:rPr>
          <w:rFonts w:ascii="Arial" w:hAnsi="Arial" w:cs="Arial"/>
          <w:szCs w:val="24"/>
        </w:rPr>
        <w:t xml:space="preserve">realizadas teve </w:t>
      </w:r>
      <w:r w:rsidRPr="00DF49CB">
        <w:rPr>
          <w:rFonts w:ascii="Arial" w:hAnsi="Arial" w:cs="Arial"/>
          <w:szCs w:val="24"/>
        </w:rPr>
        <w:t xml:space="preserve">duração de aproximadamente </w:t>
      </w:r>
      <w:r w:rsidR="00B4118E" w:rsidRPr="00DF49CB">
        <w:rPr>
          <w:rFonts w:ascii="Arial" w:hAnsi="Arial" w:cs="Arial"/>
          <w:szCs w:val="24"/>
        </w:rPr>
        <w:t>quarenta e cinco minutos, totalizando uma hora e meia de conversa.</w:t>
      </w:r>
    </w:p>
    <w:p w14:paraId="67C706C4" w14:textId="77777777" w:rsidR="000C4874" w:rsidRPr="00DF49CB" w:rsidRDefault="000C4874" w:rsidP="00FD5513">
      <w:pPr>
        <w:spacing w:line="360" w:lineRule="auto"/>
        <w:jc w:val="both"/>
        <w:rPr>
          <w:rFonts w:ascii="Arial" w:hAnsi="Arial" w:cs="Arial"/>
          <w:b/>
          <w:szCs w:val="24"/>
        </w:rPr>
      </w:pPr>
    </w:p>
    <w:p w14:paraId="0CC82EDB" w14:textId="1B332D44" w:rsidR="00C87559" w:rsidRPr="00DF49CB" w:rsidRDefault="00957EC8" w:rsidP="00FD5513">
      <w:pPr>
        <w:spacing w:line="360" w:lineRule="auto"/>
        <w:jc w:val="both"/>
        <w:rPr>
          <w:rFonts w:ascii="Arial" w:hAnsi="Arial" w:cs="Arial"/>
          <w:b/>
          <w:szCs w:val="24"/>
        </w:rPr>
      </w:pPr>
      <w:r w:rsidRPr="00DF49CB">
        <w:rPr>
          <w:rFonts w:ascii="Arial" w:hAnsi="Arial" w:cs="Arial"/>
          <w:b/>
          <w:szCs w:val="24"/>
        </w:rPr>
        <w:t>3. Q</w:t>
      </w:r>
      <w:r w:rsidR="000A594B" w:rsidRPr="00DF49CB">
        <w:rPr>
          <w:rFonts w:ascii="Arial" w:hAnsi="Arial" w:cs="Arial"/>
          <w:b/>
          <w:szCs w:val="24"/>
        </w:rPr>
        <w:t xml:space="preserve">uestões para discussão </w:t>
      </w:r>
    </w:p>
    <w:p w14:paraId="6B410B5A" w14:textId="496BA84F" w:rsidR="006018DB" w:rsidRPr="00DF49CB" w:rsidRDefault="006018DB" w:rsidP="00FD5513">
      <w:pPr>
        <w:pStyle w:val="PargrafodaLista"/>
        <w:spacing w:line="360" w:lineRule="auto"/>
        <w:jc w:val="both"/>
        <w:rPr>
          <w:rFonts w:ascii="Arial" w:hAnsi="Arial" w:cs="Arial"/>
          <w:szCs w:val="24"/>
        </w:rPr>
      </w:pPr>
    </w:p>
    <w:p w14:paraId="40EECA38" w14:textId="4BA050F2" w:rsidR="005639E1" w:rsidRPr="00DF49CB" w:rsidRDefault="005639E1"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Em que consiste um empreendimento sustentável?</w:t>
      </w:r>
      <w:r w:rsidR="006E263E" w:rsidRPr="00DF49CB">
        <w:rPr>
          <w:rFonts w:ascii="Arial" w:hAnsi="Arial" w:cs="Arial"/>
          <w:szCs w:val="24"/>
        </w:rPr>
        <w:t xml:space="preserve"> De que forma o empreendedorismo sustentável se diferencia do empreendedorismo tradicional?</w:t>
      </w:r>
    </w:p>
    <w:p w14:paraId="628416FF" w14:textId="77777777" w:rsidR="001F5D99" w:rsidRPr="00DF49CB" w:rsidRDefault="001F5D99" w:rsidP="00FD5513">
      <w:pPr>
        <w:pStyle w:val="PargrafodaLista"/>
        <w:spacing w:line="360" w:lineRule="auto"/>
        <w:jc w:val="both"/>
        <w:rPr>
          <w:rFonts w:ascii="Arial" w:hAnsi="Arial" w:cs="Arial"/>
          <w:b/>
          <w:szCs w:val="24"/>
        </w:rPr>
      </w:pPr>
    </w:p>
    <w:p w14:paraId="007318F8" w14:textId="356B04A4" w:rsidR="001F5D99" w:rsidRPr="00DF49CB" w:rsidRDefault="001F5D99"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lastRenderedPageBreak/>
        <w:t>Considerando que Jacira e Áureo são empreendedores sustentáveis, quais características devem ter estes tipos de empreendedores para que se caracterizem como tal?</w:t>
      </w:r>
    </w:p>
    <w:p w14:paraId="6F2178ED" w14:textId="77777777" w:rsidR="001F5D99" w:rsidRPr="00DF49CB" w:rsidRDefault="001F5D99" w:rsidP="00FD5513">
      <w:pPr>
        <w:pStyle w:val="PargrafodaLista"/>
        <w:spacing w:line="360" w:lineRule="auto"/>
        <w:ind w:left="426"/>
        <w:jc w:val="both"/>
        <w:rPr>
          <w:rFonts w:ascii="Arial" w:hAnsi="Arial" w:cs="Arial"/>
          <w:szCs w:val="24"/>
        </w:rPr>
      </w:pPr>
    </w:p>
    <w:p w14:paraId="09F29518" w14:textId="3A4E7669" w:rsidR="001F5D99" w:rsidRPr="00DF49CB" w:rsidRDefault="001F5D99"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 xml:space="preserve">Quais práticas realizadas por Jacira são voltadas para o desenvolvimento da </w:t>
      </w:r>
      <w:r w:rsidRPr="00DF49CB">
        <w:rPr>
          <w:rFonts w:ascii="Arial" w:hAnsi="Arial" w:cs="Arial"/>
          <w:szCs w:val="24"/>
          <w:u w:val="single"/>
        </w:rPr>
        <w:t>dimensão ambiental</w:t>
      </w:r>
      <w:r w:rsidRPr="00DF49CB">
        <w:rPr>
          <w:rFonts w:ascii="Arial" w:hAnsi="Arial" w:cs="Arial"/>
          <w:szCs w:val="24"/>
        </w:rPr>
        <w:t xml:space="preserve"> do desenvolvimento sustentável? </w:t>
      </w:r>
    </w:p>
    <w:p w14:paraId="659DE1DD" w14:textId="722913AE" w:rsidR="001F5D99" w:rsidRPr="00DF49CB" w:rsidRDefault="001F5D99" w:rsidP="00FD5513">
      <w:pPr>
        <w:pStyle w:val="PargrafodaLista"/>
        <w:spacing w:line="360" w:lineRule="auto"/>
        <w:ind w:left="426"/>
        <w:jc w:val="both"/>
        <w:rPr>
          <w:rFonts w:ascii="Arial" w:hAnsi="Arial" w:cs="Arial"/>
          <w:szCs w:val="24"/>
        </w:rPr>
      </w:pPr>
    </w:p>
    <w:p w14:paraId="7B40C5BC" w14:textId="77777777" w:rsidR="009A5791" w:rsidRPr="00DF49CB" w:rsidRDefault="009A5791"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 xml:space="preserve">Quais práticas realizadas por Jacira são voltadas para o desenvolvimento da </w:t>
      </w:r>
      <w:r w:rsidRPr="00DF49CB">
        <w:rPr>
          <w:rFonts w:ascii="Arial" w:hAnsi="Arial" w:cs="Arial"/>
          <w:szCs w:val="24"/>
          <w:u w:val="single"/>
        </w:rPr>
        <w:t>dimensão social</w:t>
      </w:r>
      <w:r w:rsidRPr="00DF49CB">
        <w:rPr>
          <w:rFonts w:ascii="Arial" w:hAnsi="Arial" w:cs="Arial"/>
          <w:szCs w:val="24"/>
        </w:rPr>
        <w:t xml:space="preserve"> do desenvolvimento sustentável? </w:t>
      </w:r>
    </w:p>
    <w:p w14:paraId="2CE4F685" w14:textId="5E093B28" w:rsidR="001F5D99" w:rsidRPr="00DF49CB" w:rsidRDefault="001F5D99" w:rsidP="00FD5513">
      <w:pPr>
        <w:pStyle w:val="PargrafodaLista"/>
        <w:spacing w:line="360" w:lineRule="auto"/>
        <w:ind w:left="426"/>
        <w:jc w:val="both"/>
        <w:rPr>
          <w:rFonts w:ascii="Arial" w:hAnsi="Arial" w:cs="Arial"/>
          <w:szCs w:val="24"/>
        </w:rPr>
      </w:pPr>
    </w:p>
    <w:p w14:paraId="68955063" w14:textId="77777777" w:rsidR="009A5791" w:rsidRPr="00DF49CB" w:rsidRDefault="009A5791"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 xml:space="preserve">Quais práticas realizadas por Jacira são voltadas para o desenvolvimento da </w:t>
      </w:r>
      <w:r w:rsidRPr="00DF49CB">
        <w:rPr>
          <w:rFonts w:ascii="Arial" w:hAnsi="Arial" w:cs="Arial"/>
          <w:szCs w:val="24"/>
          <w:u w:val="single"/>
        </w:rPr>
        <w:t>dimensão econômica</w:t>
      </w:r>
      <w:r w:rsidRPr="00DF49CB">
        <w:rPr>
          <w:rFonts w:ascii="Arial" w:hAnsi="Arial" w:cs="Arial"/>
          <w:szCs w:val="24"/>
        </w:rPr>
        <w:t xml:space="preserve"> do desenvolvimento sustentável? </w:t>
      </w:r>
    </w:p>
    <w:p w14:paraId="232F4C78" w14:textId="77777777" w:rsidR="009A5791" w:rsidRPr="00DF49CB" w:rsidRDefault="009A5791" w:rsidP="00FD5513">
      <w:pPr>
        <w:pStyle w:val="PargrafodaLista"/>
        <w:spacing w:line="360" w:lineRule="auto"/>
        <w:ind w:left="426"/>
        <w:jc w:val="both"/>
        <w:rPr>
          <w:rFonts w:ascii="Arial" w:hAnsi="Arial" w:cs="Arial"/>
          <w:szCs w:val="24"/>
        </w:rPr>
      </w:pPr>
    </w:p>
    <w:p w14:paraId="4C3BA32B" w14:textId="77777777" w:rsidR="009A5791" w:rsidRPr="00DF49CB" w:rsidRDefault="009A5791"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A partir do caso apresentado, quais são algumas das possíveis motivações que levam empreendedores a se engajar em negócios sustentáveis?</w:t>
      </w:r>
    </w:p>
    <w:p w14:paraId="480EDAA8" w14:textId="37CC0E91" w:rsidR="009A5791" w:rsidRPr="00DF49CB" w:rsidRDefault="009A5791" w:rsidP="00FD5513">
      <w:pPr>
        <w:spacing w:line="360" w:lineRule="auto"/>
        <w:jc w:val="both"/>
        <w:rPr>
          <w:rFonts w:ascii="Arial" w:hAnsi="Arial" w:cs="Arial"/>
          <w:b/>
          <w:szCs w:val="24"/>
        </w:rPr>
      </w:pPr>
    </w:p>
    <w:p w14:paraId="7C640798" w14:textId="77777777" w:rsidR="009A5791" w:rsidRPr="00DF49CB" w:rsidRDefault="009A5791" w:rsidP="00FD5513">
      <w:pPr>
        <w:pStyle w:val="PargrafodaLista"/>
        <w:numPr>
          <w:ilvl w:val="0"/>
          <w:numId w:val="2"/>
        </w:numPr>
        <w:spacing w:line="360" w:lineRule="auto"/>
        <w:ind w:left="426"/>
        <w:jc w:val="both"/>
        <w:rPr>
          <w:rFonts w:ascii="Arial" w:hAnsi="Arial" w:cs="Arial"/>
          <w:szCs w:val="24"/>
        </w:rPr>
      </w:pPr>
      <w:r w:rsidRPr="00DF49CB">
        <w:rPr>
          <w:rFonts w:ascii="Arial" w:hAnsi="Arial" w:cs="Arial"/>
          <w:szCs w:val="24"/>
        </w:rPr>
        <w:t>Quais são os desafios enfrentados por Jacira, para que ela consiga manter a empresa economicamente viável, ao mesmo tempo que ambientalmente amigável e socialmente justa?</w:t>
      </w:r>
    </w:p>
    <w:p w14:paraId="2A57910A" w14:textId="77777777" w:rsidR="009A5791" w:rsidRPr="00DF49CB" w:rsidRDefault="009A5791" w:rsidP="00FD5513">
      <w:pPr>
        <w:spacing w:line="360" w:lineRule="auto"/>
        <w:jc w:val="both"/>
        <w:rPr>
          <w:rFonts w:ascii="Arial" w:hAnsi="Arial" w:cs="Arial"/>
          <w:b/>
          <w:szCs w:val="24"/>
        </w:rPr>
      </w:pPr>
    </w:p>
    <w:p w14:paraId="5BF22B33" w14:textId="7989E74B" w:rsidR="001F5D99" w:rsidRPr="00DF49CB" w:rsidRDefault="001F5D99" w:rsidP="00FD5513">
      <w:pPr>
        <w:pStyle w:val="PargrafodaLista"/>
        <w:spacing w:line="360" w:lineRule="auto"/>
        <w:ind w:left="0"/>
        <w:jc w:val="both"/>
        <w:rPr>
          <w:rFonts w:ascii="Arial" w:hAnsi="Arial" w:cs="Arial"/>
          <w:b/>
          <w:szCs w:val="24"/>
        </w:rPr>
      </w:pPr>
      <w:r w:rsidRPr="00DF49CB">
        <w:rPr>
          <w:rFonts w:ascii="Arial" w:hAnsi="Arial" w:cs="Arial"/>
          <w:b/>
          <w:szCs w:val="24"/>
        </w:rPr>
        <w:t>4. R</w:t>
      </w:r>
      <w:r w:rsidR="000A594B" w:rsidRPr="00DF49CB">
        <w:rPr>
          <w:rFonts w:ascii="Arial" w:hAnsi="Arial" w:cs="Arial"/>
          <w:b/>
          <w:szCs w:val="24"/>
        </w:rPr>
        <w:t xml:space="preserve">evisão de literatura e análise </w:t>
      </w:r>
      <w:r w:rsidRPr="00DF49CB">
        <w:rPr>
          <w:rFonts w:ascii="Arial" w:hAnsi="Arial" w:cs="Arial"/>
          <w:b/>
          <w:szCs w:val="24"/>
        </w:rPr>
        <w:t xml:space="preserve"> </w:t>
      </w:r>
    </w:p>
    <w:p w14:paraId="2D8DFD96" w14:textId="77777777" w:rsidR="001F5D99" w:rsidRPr="00DF49CB" w:rsidRDefault="001F5D99" w:rsidP="00FD5513">
      <w:pPr>
        <w:pStyle w:val="PargrafodaLista"/>
        <w:spacing w:line="360" w:lineRule="auto"/>
        <w:ind w:left="0"/>
        <w:jc w:val="both"/>
        <w:rPr>
          <w:rFonts w:ascii="Arial" w:hAnsi="Arial" w:cs="Arial"/>
          <w:szCs w:val="24"/>
        </w:rPr>
      </w:pPr>
    </w:p>
    <w:p w14:paraId="18E79B51" w14:textId="77777777" w:rsidR="001F5D99" w:rsidRPr="00DF49CB" w:rsidRDefault="00B5614B" w:rsidP="00FD5513">
      <w:pPr>
        <w:pStyle w:val="PargrafodaLista"/>
        <w:spacing w:line="360" w:lineRule="auto"/>
        <w:ind w:left="0"/>
        <w:jc w:val="both"/>
        <w:rPr>
          <w:rFonts w:ascii="Arial" w:hAnsi="Arial" w:cs="Arial"/>
          <w:szCs w:val="24"/>
        </w:rPr>
      </w:pPr>
      <w:r w:rsidRPr="00DF49CB">
        <w:rPr>
          <w:rFonts w:ascii="Arial" w:hAnsi="Arial" w:cs="Arial"/>
          <w:szCs w:val="24"/>
        </w:rPr>
        <w:t>O empreendedorismo tradicional é de relevante importância para o desenvolvimento econômico de um país ou de uma região (</w:t>
      </w:r>
      <w:proofErr w:type="spellStart"/>
      <w:r w:rsidRPr="00DF49CB">
        <w:rPr>
          <w:rFonts w:ascii="Arial" w:hAnsi="Arial" w:cs="Arial"/>
          <w:szCs w:val="24"/>
        </w:rPr>
        <w:t>Baumol</w:t>
      </w:r>
      <w:proofErr w:type="spellEnd"/>
      <w:r w:rsidRPr="00DF49CB">
        <w:rPr>
          <w:rFonts w:ascii="Arial" w:hAnsi="Arial" w:cs="Arial"/>
          <w:szCs w:val="24"/>
        </w:rPr>
        <w:t xml:space="preserve">, 2002; </w:t>
      </w:r>
      <w:proofErr w:type="spellStart"/>
      <w:r w:rsidRPr="00DF49CB">
        <w:rPr>
          <w:rFonts w:ascii="Arial" w:hAnsi="Arial" w:cs="Arial"/>
          <w:szCs w:val="24"/>
        </w:rPr>
        <w:t>Acs</w:t>
      </w:r>
      <w:proofErr w:type="spellEnd"/>
      <w:r w:rsidRPr="00DF49CB">
        <w:rPr>
          <w:rFonts w:ascii="Arial" w:hAnsi="Arial" w:cs="Arial"/>
          <w:szCs w:val="24"/>
        </w:rPr>
        <w:t xml:space="preserve">, 2006), enquanto que o empreendedorismo sustentável consiste em iniciativas voltadas para o desenvolvimento econômico da organização, através da utilização de iniciativas ambientalmente amigáveis e que contribuem positivamente para a riqueza social (Cohen &amp; </w:t>
      </w:r>
      <w:proofErr w:type="spellStart"/>
      <w:r w:rsidRPr="00DF49CB">
        <w:rPr>
          <w:rFonts w:ascii="Arial" w:hAnsi="Arial" w:cs="Arial"/>
          <w:szCs w:val="24"/>
        </w:rPr>
        <w:t>Winn</w:t>
      </w:r>
      <w:proofErr w:type="spellEnd"/>
      <w:r w:rsidRPr="00DF49CB">
        <w:rPr>
          <w:rFonts w:ascii="Arial" w:hAnsi="Arial" w:cs="Arial"/>
          <w:szCs w:val="24"/>
        </w:rPr>
        <w:t>, 2007). Assim, um empreendimento sustentável consiste em um negócio que considere aspectos sociais, ambientais e econômicos, ou seja, as três dimensões do desenvolvimento sustentável. Empreendimentos que combinam oportunidades e intenções de criar valores nestas três dimensões são considerados empreendimentos sustentáveis (Gibbs, 200</w:t>
      </w:r>
      <w:r w:rsidR="00D266A5" w:rsidRPr="00DF49CB">
        <w:rPr>
          <w:rFonts w:ascii="Arial" w:hAnsi="Arial" w:cs="Arial"/>
          <w:szCs w:val="24"/>
        </w:rPr>
        <w:t>9</w:t>
      </w:r>
      <w:r w:rsidRPr="00DF49CB">
        <w:rPr>
          <w:rFonts w:ascii="Arial" w:hAnsi="Arial" w:cs="Arial"/>
          <w:szCs w:val="24"/>
        </w:rPr>
        <w:t xml:space="preserve">). O empreendedorismo sustentável </w:t>
      </w:r>
      <w:r w:rsidRPr="00DF49CB">
        <w:rPr>
          <w:rFonts w:ascii="Arial" w:hAnsi="Arial" w:cs="Arial"/>
          <w:szCs w:val="24"/>
        </w:rPr>
        <w:lastRenderedPageBreak/>
        <w:t>passou a assumir papéis importantes na transição de uma economia mais tradicionais para uma economia mais sustentável (</w:t>
      </w:r>
      <w:proofErr w:type="spellStart"/>
      <w:r w:rsidRPr="00DF49CB">
        <w:rPr>
          <w:rFonts w:ascii="Arial" w:hAnsi="Arial" w:cs="Arial"/>
          <w:szCs w:val="24"/>
        </w:rPr>
        <w:t>Parrish</w:t>
      </w:r>
      <w:proofErr w:type="spellEnd"/>
      <w:r w:rsidRPr="00DF49CB">
        <w:rPr>
          <w:rFonts w:ascii="Arial" w:hAnsi="Arial" w:cs="Arial"/>
          <w:szCs w:val="24"/>
        </w:rPr>
        <w:t xml:space="preserve"> &amp; </w:t>
      </w:r>
      <w:proofErr w:type="spellStart"/>
      <w:r w:rsidRPr="00DF49CB">
        <w:rPr>
          <w:rFonts w:ascii="Arial" w:hAnsi="Arial" w:cs="Arial"/>
          <w:szCs w:val="24"/>
        </w:rPr>
        <w:t>Foxon</w:t>
      </w:r>
      <w:proofErr w:type="spellEnd"/>
      <w:r w:rsidRPr="00DF49CB">
        <w:rPr>
          <w:rFonts w:ascii="Arial" w:hAnsi="Arial" w:cs="Arial"/>
          <w:szCs w:val="24"/>
        </w:rPr>
        <w:t xml:space="preserve">, 2009). </w:t>
      </w:r>
    </w:p>
    <w:p w14:paraId="3F9DD0EB" w14:textId="2BB0E97C" w:rsidR="001F5D99" w:rsidRPr="00DF49CB" w:rsidRDefault="001F5D99" w:rsidP="00FD5513">
      <w:pPr>
        <w:pStyle w:val="PargrafodaLista"/>
        <w:spacing w:line="360" w:lineRule="auto"/>
        <w:ind w:left="0" w:firstLine="709"/>
        <w:jc w:val="both"/>
        <w:rPr>
          <w:rFonts w:ascii="Arial" w:hAnsi="Arial" w:cs="Arial"/>
          <w:szCs w:val="24"/>
        </w:rPr>
      </w:pPr>
      <w:r w:rsidRPr="00DF49CB">
        <w:rPr>
          <w:rFonts w:ascii="Arial" w:hAnsi="Arial" w:cs="Arial"/>
          <w:szCs w:val="24"/>
        </w:rPr>
        <w:t>N</w:t>
      </w:r>
      <w:r w:rsidR="00E52252" w:rsidRPr="00DF49CB">
        <w:rPr>
          <w:rFonts w:ascii="Arial" w:hAnsi="Arial" w:cs="Arial"/>
          <w:szCs w:val="24"/>
        </w:rPr>
        <w:t xml:space="preserve">egócios sustentáveis são criados </w:t>
      </w:r>
      <w:r w:rsidR="005639E1" w:rsidRPr="00DF49CB">
        <w:rPr>
          <w:rFonts w:ascii="Arial" w:hAnsi="Arial" w:cs="Arial"/>
          <w:szCs w:val="24"/>
        </w:rPr>
        <w:t>com o objetivo de gerar subsídios e/ou recursos por meio dos quais desenvolva uma estrutura capaz de atender tais prerrogativas, mantendo-se lucrativo (embora esse não seja o foco principal), gerando oportunidade às pessoas (incluindo-as socialmente), e oportunizando melhorias ao ambiente (por meio de práticas ‘limpas’ no desenvolvimento das atividades).</w:t>
      </w:r>
      <w:r w:rsidR="006E263E" w:rsidRPr="00DF49CB">
        <w:rPr>
          <w:rFonts w:ascii="Arial" w:hAnsi="Arial" w:cs="Arial"/>
          <w:szCs w:val="24"/>
        </w:rPr>
        <w:t xml:space="preserve"> A principal diferença do empreendimento sustentável em relação ao tradicional é que o primeiro</w:t>
      </w:r>
      <w:r w:rsidR="00FE4F50" w:rsidRPr="00DF49CB">
        <w:rPr>
          <w:rFonts w:ascii="Arial" w:hAnsi="Arial" w:cs="Arial"/>
          <w:szCs w:val="24"/>
        </w:rPr>
        <w:t xml:space="preserve"> </w:t>
      </w:r>
      <w:r w:rsidR="006E263E" w:rsidRPr="00DF49CB">
        <w:rPr>
          <w:rFonts w:ascii="Arial" w:hAnsi="Arial" w:cs="Arial"/>
          <w:szCs w:val="24"/>
        </w:rPr>
        <w:t xml:space="preserve">busca contemplar todas as dimensões do desenvolvimento sustentável (econômica, social e ambiental) em suas práticas, e não </w:t>
      </w:r>
      <w:r w:rsidR="00E52252" w:rsidRPr="00DF49CB">
        <w:rPr>
          <w:rFonts w:ascii="Arial" w:hAnsi="Arial" w:cs="Arial"/>
          <w:szCs w:val="24"/>
        </w:rPr>
        <w:t xml:space="preserve">se </w:t>
      </w:r>
      <w:r w:rsidR="006E263E" w:rsidRPr="00DF49CB">
        <w:rPr>
          <w:rFonts w:ascii="Arial" w:hAnsi="Arial" w:cs="Arial"/>
          <w:szCs w:val="24"/>
        </w:rPr>
        <w:t xml:space="preserve">encontra voltado apenas à geração de riquezas e lucratividade para seus acionistas e sócios. </w:t>
      </w:r>
    </w:p>
    <w:p w14:paraId="410B4300" w14:textId="35F69C05" w:rsidR="001F5D99" w:rsidRPr="00DF49CB" w:rsidRDefault="009A5791" w:rsidP="00FD5513">
      <w:pPr>
        <w:pStyle w:val="PargrafodaLista"/>
        <w:spacing w:line="360" w:lineRule="auto"/>
        <w:ind w:left="0" w:firstLine="709"/>
        <w:jc w:val="both"/>
        <w:rPr>
          <w:rFonts w:ascii="Arial" w:hAnsi="Arial" w:cs="Arial"/>
          <w:szCs w:val="24"/>
        </w:rPr>
      </w:pPr>
      <w:r w:rsidRPr="00DF49CB">
        <w:rPr>
          <w:rFonts w:ascii="Arial" w:hAnsi="Arial" w:cs="Arial"/>
          <w:szCs w:val="24"/>
        </w:rPr>
        <w:t>Assim, s</w:t>
      </w:r>
      <w:r w:rsidR="005639E1" w:rsidRPr="00DF49CB">
        <w:rPr>
          <w:rFonts w:ascii="Arial" w:hAnsi="Arial" w:cs="Arial"/>
          <w:szCs w:val="24"/>
        </w:rPr>
        <w:t xml:space="preserve">er empreendedor sustentável consiste em desenvolver um negócio </w:t>
      </w:r>
      <w:r w:rsidR="00E52252" w:rsidRPr="00DF49CB">
        <w:rPr>
          <w:rFonts w:ascii="Arial" w:hAnsi="Arial" w:cs="Arial"/>
          <w:szCs w:val="24"/>
        </w:rPr>
        <w:t>cuja principal motivação resida na “identificação, criação e exploração de negócios que encontrem, no desenvolvimento econômico, a solução de um problema ambiental e social” (</w:t>
      </w:r>
      <w:proofErr w:type="spellStart"/>
      <w:r w:rsidR="003C3385" w:rsidRPr="00DF49CB">
        <w:rPr>
          <w:rFonts w:ascii="Arial" w:hAnsi="Arial" w:cs="Arial"/>
          <w:szCs w:val="24"/>
        </w:rPr>
        <w:t>Boszczowski</w:t>
      </w:r>
      <w:proofErr w:type="spellEnd"/>
      <w:r w:rsidR="003C3385" w:rsidRPr="00DF49CB">
        <w:rPr>
          <w:rFonts w:ascii="Arial" w:hAnsi="Arial" w:cs="Arial"/>
          <w:szCs w:val="24"/>
        </w:rPr>
        <w:t xml:space="preserve"> &amp; Teixeira</w:t>
      </w:r>
      <w:r w:rsidR="00E52252" w:rsidRPr="00DF49CB">
        <w:rPr>
          <w:rFonts w:ascii="Arial" w:hAnsi="Arial" w:cs="Arial"/>
          <w:szCs w:val="24"/>
        </w:rPr>
        <w:t xml:space="preserve">, 2012, p.143). Diante disto, Jacira e Áureo desenvolveram um negócio que comercializa um produto que visa </w:t>
      </w:r>
      <w:r w:rsidR="005639E1" w:rsidRPr="00DF49CB">
        <w:rPr>
          <w:rFonts w:ascii="Arial" w:hAnsi="Arial" w:cs="Arial"/>
          <w:szCs w:val="24"/>
        </w:rPr>
        <w:t>não apenas a lucratividade em si, mas que também consider</w:t>
      </w:r>
      <w:r w:rsidR="00E52252" w:rsidRPr="00DF49CB">
        <w:rPr>
          <w:rFonts w:ascii="Arial" w:hAnsi="Arial" w:cs="Arial"/>
          <w:szCs w:val="24"/>
        </w:rPr>
        <w:t>a</w:t>
      </w:r>
      <w:r w:rsidR="005639E1" w:rsidRPr="00DF49CB">
        <w:rPr>
          <w:rFonts w:ascii="Arial" w:hAnsi="Arial" w:cs="Arial"/>
          <w:szCs w:val="24"/>
        </w:rPr>
        <w:t xml:space="preserve"> aspectos sociais</w:t>
      </w:r>
      <w:r w:rsidR="00E52252" w:rsidRPr="00DF49CB">
        <w:rPr>
          <w:rFonts w:ascii="Arial" w:hAnsi="Arial" w:cs="Arial"/>
          <w:szCs w:val="24"/>
        </w:rPr>
        <w:t xml:space="preserve"> (através da inclusão social de pessoas em situação de vulnerabilidade social) </w:t>
      </w:r>
      <w:r w:rsidR="005639E1" w:rsidRPr="00DF49CB">
        <w:rPr>
          <w:rFonts w:ascii="Arial" w:hAnsi="Arial" w:cs="Arial"/>
          <w:szCs w:val="24"/>
        </w:rPr>
        <w:t>e ambientais</w:t>
      </w:r>
      <w:r w:rsidR="00E52252" w:rsidRPr="00DF49CB">
        <w:rPr>
          <w:rFonts w:ascii="Arial" w:hAnsi="Arial" w:cs="Arial"/>
          <w:szCs w:val="24"/>
        </w:rPr>
        <w:t xml:space="preserve"> (através da redução do descarte de material, pelo reaproveitamento das garrafas PET usadas para fabricação das vassouras). </w:t>
      </w:r>
    </w:p>
    <w:p w14:paraId="429182E4" w14:textId="2094BD79" w:rsidR="009A5791" w:rsidRPr="00DF49CB" w:rsidRDefault="009A5791" w:rsidP="00FD5513">
      <w:pPr>
        <w:pStyle w:val="PargrafodaLista"/>
        <w:spacing w:line="360" w:lineRule="auto"/>
        <w:ind w:left="0" w:firstLine="709"/>
        <w:jc w:val="both"/>
        <w:rPr>
          <w:rFonts w:ascii="Arial" w:hAnsi="Arial" w:cs="Arial"/>
          <w:szCs w:val="24"/>
        </w:rPr>
      </w:pPr>
      <w:r w:rsidRPr="00DF49CB">
        <w:rPr>
          <w:rFonts w:ascii="Arial" w:hAnsi="Arial" w:cs="Arial"/>
          <w:szCs w:val="24"/>
        </w:rPr>
        <w:t xml:space="preserve">Neste cenário, </w:t>
      </w:r>
      <w:r w:rsidR="00E52252" w:rsidRPr="00DF49CB">
        <w:rPr>
          <w:rFonts w:ascii="Arial" w:hAnsi="Arial" w:cs="Arial"/>
          <w:szCs w:val="24"/>
        </w:rPr>
        <w:t>para os empreendedores sustentáveis, um negócio deve ser desenvolvido e explorado para não só</w:t>
      </w:r>
      <w:r w:rsidR="005639E1" w:rsidRPr="00DF49CB">
        <w:rPr>
          <w:rFonts w:ascii="Arial" w:hAnsi="Arial" w:cs="Arial"/>
          <w:szCs w:val="24"/>
        </w:rPr>
        <w:t xml:space="preserve"> ‘ganhar dinheiro’, </w:t>
      </w:r>
      <w:r w:rsidR="00E52252" w:rsidRPr="00DF49CB">
        <w:rPr>
          <w:rFonts w:ascii="Arial" w:hAnsi="Arial" w:cs="Arial"/>
          <w:szCs w:val="24"/>
        </w:rPr>
        <w:t>mas também para p</w:t>
      </w:r>
      <w:r w:rsidR="005639E1" w:rsidRPr="00DF49CB">
        <w:rPr>
          <w:rFonts w:ascii="Arial" w:hAnsi="Arial" w:cs="Arial"/>
          <w:szCs w:val="24"/>
        </w:rPr>
        <w:t>ossibilit</w:t>
      </w:r>
      <w:r w:rsidR="00E52252" w:rsidRPr="00DF49CB">
        <w:rPr>
          <w:rFonts w:ascii="Arial" w:hAnsi="Arial" w:cs="Arial"/>
          <w:szCs w:val="24"/>
        </w:rPr>
        <w:t>ar</w:t>
      </w:r>
      <w:r w:rsidR="005639E1" w:rsidRPr="00DF49CB">
        <w:rPr>
          <w:rFonts w:ascii="Arial" w:hAnsi="Arial" w:cs="Arial"/>
          <w:szCs w:val="24"/>
        </w:rPr>
        <w:t xml:space="preserve"> a melhoria da condição de vida das pessoas e</w:t>
      </w:r>
      <w:r w:rsidR="00E52252" w:rsidRPr="00DF49CB">
        <w:rPr>
          <w:rFonts w:ascii="Arial" w:hAnsi="Arial" w:cs="Arial"/>
          <w:szCs w:val="24"/>
        </w:rPr>
        <w:t xml:space="preserve"> </w:t>
      </w:r>
      <w:r w:rsidR="005639E1" w:rsidRPr="00DF49CB">
        <w:rPr>
          <w:rFonts w:ascii="Arial" w:hAnsi="Arial" w:cs="Arial"/>
          <w:szCs w:val="24"/>
        </w:rPr>
        <w:t xml:space="preserve">gerar alguma forma de </w:t>
      </w:r>
      <w:r w:rsidR="00E52252" w:rsidRPr="00DF49CB">
        <w:rPr>
          <w:rFonts w:ascii="Arial" w:hAnsi="Arial" w:cs="Arial"/>
          <w:szCs w:val="24"/>
        </w:rPr>
        <w:t xml:space="preserve">impacto positivo no meio </w:t>
      </w:r>
      <w:r w:rsidR="005639E1" w:rsidRPr="00DF49CB">
        <w:rPr>
          <w:rFonts w:ascii="Arial" w:hAnsi="Arial" w:cs="Arial"/>
          <w:szCs w:val="24"/>
        </w:rPr>
        <w:t>ambiente.</w:t>
      </w:r>
      <w:r w:rsidR="00B5614B" w:rsidRPr="00DF49CB">
        <w:rPr>
          <w:rFonts w:ascii="Arial" w:hAnsi="Arial" w:cs="Arial"/>
          <w:szCs w:val="24"/>
        </w:rPr>
        <w:t xml:space="preserve"> Complementarmente, os empreendimentos sustentáveis estão frequentemente relacionados aos valores, às escolhas pessoais e às paixões do empreendedor (</w:t>
      </w:r>
      <w:proofErr w:type="spellStart"/>
      <w:r w:rsidR="00B5614B" w:rsidRPr="00DF49CB">
        <w:rPr>
          <w:rFonts w:ascii="Arial" w:hAnsi="Arial" w:cs="Arial"/>
          <w:szCs w:val="24"/>
        </w:rPr>
        <w:t>Kirkwood</w:t>
      </w:r>
      <w:proofErr w:type="spellEnd"/>
      <w:r w:rsidR="00B5614B" w:rsidRPr="00DF49CB">
        <w:rPr>
          <w:rFonts w:ascii="Arial" w:hAnsi="Arial" w:cs="Arial"/>
          <w:szCs w:val="24"/>
        </w:rPr>
        <w:t xml:space="preserve"> &amp; </w:t>
      </w:r>
      <w:r w:rsidR="000565D2" w:rsidRPr="00DF49CB">
        <w:rPr>
          <w:rFonts w:ascii="Arial" w:hAnsi="Arial" w:cs="Arial"/>
          <w:szCs w:val="24"/>
        </w:rPr>
        <w:t>W</w:t>
      </w:r>
      <w:r w:rsidR="00B5614B" w:rsidRPr="00DF49CB">
        <w:rPr>
          <w:rFonts w:ascii="Arial" w:hAnsi="Arial" w:cs="Arial"/>
          <w:szCs w:val="24"/>
        </w:rPr>
        <w:t xml:space="preserve">alton, 2009; Bosman, 2012). Tais valores são evidentes no caso apresentado, uma vez que Jacira apresenta o desejo por criar empreendimentos condizentes com seus valores de ajudar ao próximo e não de apenas gerar lucro para a empresa e para si mesma. </w:t>
      </w:r>
    </w:p>
    <w:p w14:paraId="21729B60" w14:textId="4A6169FB" w:rsidR="006C7FD1" w:rsidRPr="00DF49CB" w:rsidRDefault="009A5791" w:rsidP="00810FA3">
      <w:pPr>
        <w:pStyle w:val="PargrafodaLista"/>
        <w:spacing w:line="360" w:lineRule="auto"/>
        <w:ind w:left="0" w:firstLine="709"/>
        <w:jc w:val="both"/>
        <w:rPr>
          <w:rFonts w:ascii="Arial" w:hAnsi="Arial" w:cs="Arial"/>
          <w:b/>
          <w:szCs w:val="24"/>
        </w:rPr>
      </w:pPr>
      <w:r w:rsidRPr="00DF49CB">
        <w:rPr>
          <w:rFonts w:ascii="Arial" w:hAnsi="Arial" w:cs="Arial"/>
          <w:szCs w:val="24"/>
        </w:rPr>
        <w:t>Uma vez que os negócios sustentáveis devem contemplar preocupação com as dimensões ambiental, social e econômica, essas três dimensões do tripé da sustentabilidade devem ser evidentes nas operações deste tipo de negócio</w:t>
      </w:r>
      <w:r w:rsidR="00D530B8" w:rsidRPr="00DF49CB">
        <w:rPr>
          <w:rFonts w:ascii="Arial" w:hAnsi="Arial" w:cs="Arial"/>
          <w:szCs w:val="24"/>
        </w:rPr>
        <w:t xml:space="preserve">. </w:t>
      </w:r>
      <w:r w:rsidR="006C7FD1" w:rsidRPr="00DF49CB">
        <w:rPr>
          <w:rFonts w:ascii="Arial" w:hAnsi="Arial" w:cs="Arial"/>
          <w:szCs w:val="24"/>
        </w:rPr>
        <w:t xml:space="preserve">O conceito </w:t>
      </w:r>
      <w:proofErr w:type="spellStart"/>
      <w:r w:rsidR="006C7FD1" w:rsidRPr="00DF49CB">
        <w:rPr>
          <w:rFonts w:ascii="Arial" w:hAnsi="Arial" w:cs="Arial"/>
          <w:i/>
          <w:szCs w:val="24"/>
        </w:rPr>
        <w:t>Tripple</w:t>
      </w:r>
      <w:proofErr w:type="spellEnd"/>
      <w:r w:rsidR="006C7FD1" w:rsidRPr="00DF49CB">
        <w:rPr>
          <w:rFonts w:ascii="Arial" w:hAnsi="Arial" w:cs="Arial"/>
          <w:i/>
          <w:szCs w:val="24"/>
        </w:rPr>
        <w:t xml:space="preserve"> </w:t>
      </w:r>
      <w:proofErr w:type="spellStart"/>
      <w:r w:rsidR="006C7FD1" w:rsidRPr="00DF49CB">
        <w:rPr>
          <w:rFonts w:ascii="Arial" w:hAnsi="Arial" w:cs="Arial"/>
          <w:i/>
          <w:szCs w:val="24"/>
        </w:rPr>
        <w:t>Bottom</w:t>
      </w:r>
      <w:proofErr w:type="spellEnd"/>
      <w:r w:rsidR="006C7FD1" w:rsidRPr="00DF49CB">
        <w:rPr>
          <w:rFonts w:ascii="Arial" w:hAnsi="Arial" w:cs="Arial"/>
          <w:i/>
          <w:szCs w:val="24"/>
        </w:rPr>
        <w:t xml:space="preserve"> </w:t>
      </w:r>
      <w:proofErr w:type="spellStart"/>
      <w:r w:rsidR="006C7FD1" w:rsidRPr="00DF49CB">
        <w:rPr>
          <w:rFonts w:ascii="Arial" w:hAnsi="Arial" w:cs="Arial"/>
          <w:i/>
          <w:szCs w:val="24"/>
        </w:rPr>
        <w:t>Line</w:t>
      </w:r>
      <w:proofErr w:type="spellEnd"/>
      <w:r w:rsidR="006C7FD1" w:rsidRPr="00DF49CB">
        <w:rPr>
          <w:rFonts w:ascii="Arial" w:hAnsi="Arial" w:cs="Arial"/>
          <w:szCs w:val="24"/>
        </w:rPr>
        <w:t xml:space="preserve">, ou seja, o Tripé da Sustentabilidade foi apresentado por </w:t>
      </w:r>
      <w:proofErr w:type="spellStart"/>
      <w:r w:rsidR="006C7FD1" w:rsidRPr="00DF49CB">
        <w:rPr>
          <w:rFonts w:ascii="Arial" w:hAnsi="Arial" w:cs="Arial"/>
          <w:szCs w:val="24"/>
        </w:rPr>
        <w:lastRenderedPageBreak/>
        <w:t>Elkington</w:t>
      </w:r>
      <w:proofErr w:type="spellEnd"/>
      <w:r w:rsidR="006C7FD1" w:rsidRPr="00DF49CB">
        <w:rPr>
          <w:rFonts w:ascii="Arial" w:hAnsi="Arial" w:cs="Arial"/>
          <w:szCs w:val="24"/>
        </w:rPr>
        <w:t xml:space="preserve"> (1994) no qual ele “pretendia disseminar a teoria de que as empresas deveriam medir o valor que geram, ou destroem, nas dimensões econômica, social e ambiental”</w:t>
      </w:r>
      <w:r w:rsidR="00810FA3" w:rsidRPr="00DF49CB">
        <w:rPr>
          <w:rFonts w:ascii="Arial" w:hAnsi="Arial" w:cs="Arial"/>
          <w:szCs w:val="24"/>
        </w:rPr>
        <w:t xml:space="preserve">. </w:t>
      </w:r>
    </w:p>
    <w:p w14:paraId="37F95F49" w14:textId="343DC7DD" w:rsidR="009A5791" w:rsidRPr="00DF49CB" w:rsidRDefault="0030361A" w:rsidP="00FD5513">
      <w:pPr>
        <w:pStyle w:val="PargrafodaLista"/>
        <w:spacing w:line="360" w:lineRule="auto"/>
        <w:ind w:left="0" w:firstLine="708"/>
        <w:jc w:val="both"/>
        <w:rPr>
          <w:rFonts w:ascii="Arial" w:hAnsi="Arial" w:cs="Arial"/>
          <w:szCs w:val="24"/>
        </w:rPr>
      </w:pPr>
      <w:r w:rsidRPr="00DF49CB">
        <w:rPr>
          <w:rFonts w:ascii="Arial" w:hAnsi="Arial" w:cs="Arial"/>
          <w:szCs w:val="24"/>
        </w:rPr>
        <w:t xml:space="preserve">O desenvolvimento da dimensão ambiental do negócio </w:t>
      </w:r>
      <w:r w:rsidR="00D530B8" w:rsidRPr="00DF49CB">
        <w:rPr>
          <w:rFonts w:ascii="Arial" w:hAnsi="Arial" w:cs="Arial"/>
          <w:szCs w:val="24"/>
        </w:rPr>
        <w:t xml:space="preserve">apresentado no caso </w:t>
      </w:r>
      <w:r w:rsidRPr="00DF49CB">
        <w:rPr>
          <w:rFonts w:ascii="Arial" w:hAnsi="Arial" w:cs="Arial"/>
          <w:szCs w:val="24"/>
        </w:rPr>
        <w:t>está vinculado à reutilização de garrafas PET que são transformadas em fios de vassoura, reduzindo a quantidade de material que seria descartado em aterros sanitários e que não teriam um destino útil e sustentável.</w:t>
      </w:r>
      <w:r w:rsidR="00E52252" w:rsidRPr="00DF49CB">
        <w:rPr>
          <w:rFonts w:ascii="Arial" w:hAnsi="Arial" w:cs="Arial"/>
          <w:szCs w:val="24"/>
        </w:rPr>
        <w:t xml:space="preserve"> </w:t>
      </w:r>
      <w:r w:rsidRPr="00DF49CB">
        <w:rPr>
          <w:rFonts w:ascii="Arial" w:hAnsi="Arial" w:cs="Arial"/>
          <w:szCs w:val="24"/>
        </w:rPr>
        <w:t>Além disso, outra prática realizada pela empresa de Jacira que gera impactos positivos no meio ambiente diz respeito à destinação dada ao resíduo gerado no processo de produção do fio da vassoura, que é repassado para uma empresa de reciclagem e que reaproveita grande parte desse material. A partir do momento que há pouco (ou nenhum resíduo) gerado no processo produtivo, aliado à retirada de material que anteriormente iria para o lixo, Jacira e seu negócio contribuem para o desenvolvimento da dimensão ambiental em suas práticas.</w:t>
      </w:r>
    </w:p>
    <w:p w14:paraId="16BCA4C1" w14:textId="77777777" w:rsidR="009A5791" w:rsidRPr="00DF49CB" w:rsidRDefault="00D530B8" w:rsidP="00FD5513">
      <w:pPr>
        <w:pStyle w:val="PargrafodaLista"/>
        <w:spacing w:line="360" w:lineRule="auto"/>
        <w:ind w:left="0" w:firstLine="708"/>
        <w:jc w:val="both"/>
        <w:rPr>
          <w:rFonts w:ascii="Arial" w:hAnsi="Arial" w:cs="Arial"/>
          <w:szCs w:val="24"/>
        </w:rPr>
      </w:pPr>
      <w:r w:rsidRPr="00DF49CB">
        <w:rPr>
          <w:rFonts w:ascii="Arial" w:hAnsi="Arial" w:cs="Arial"/>
          <w:szCs w:val="24"/>
        </w:rPr>
        <w:t>A dimensão social consiste em outr</w:t>
      </w:r>
      <w:r w:rsidR="00537042" w:rsidRPr="00DF49CB">
        <w:rPr>
          <w:rFonts w:ascii="Arial" w:hAnsi="Arial" w:cs="Arial"/>
          <w:szCs w:val="24"/>
        </w:rPr>
        <w:t xml:space="preserve">a das três dimensões </w:t>
      </w:r>
      <w:r w:rsidRPr="00DF49CB">
        <w:rPr>
          <w:rFonts w:ascii="Arial" w:hAnsi="Arial" w:cs="Arial"/>
          <w:szCs w:val="24"/>
        </w:rPr>
        <w:t>(econômico, ambiental e social) d</w:t>
      </w:r>
      <w:r w:rsidR="00537042" w:rsidRPr="00DF49CB">
        <w:rPr>
          <w:rFonts w:ascii="Arial" w:hAnsi="Arial" w:cs="Arial"/>
          <w:szCs w:val="24"/>
        </w:rPr>
        <w:t xml:space="preserve">a sustentabilidade </w:t>
      </w:r>
      <w:r w:rsidRPr="00DF49CB">
        <w:rPr>
          <w:rFonts w:ascii="Arial" w:hAnsi="Arial" w:cs="Arial"/>
          <w:szCs w:val="24"/>
        </w:rPr>
        <w:t>(</w:t>
      </w:r>
      <w:proofErr w:type="spellStart"/>
      <w:r w:rsidRPr="00DF49CB">
        <w:rPr>
          <w:rFonts w:ascii="Arial" w:hAnsi="Arial" w:cs="Arial"/>
          <w:szCs w:val="24"/>
        </w:rPr>
        <w:t>Elkington</w:t>
      </w:r>
      <w:proofErr w:type="spellEnd"/>
      <w:r w:rsidRPr="00DF49CB">
        <w:rPr>
          <w:rFonts w:ascii="Arial" w:hAnsi="Arial" w:cs="Arial"/>
          <w:szCs w:val="24"/>
        </w:rPr>
        <w:t xml:space="preserve">, 1994). </w:t>
      </w:r>
      <w:r w:rsidR="00753BCC" w:rsidRPr="00DF49CB">
        <w:rPr>
          <w:rFonts w:ascii="Arial" w:hAnsi="Arial" w:cs="Arial"/>
          <w:szCs w:val="24"/>
        </w:rPr>
        <w:t>O desenvolvimento da dimensão social do negócio está vinculado à busca por Jacira da realização de parcerias que foram estabelecidas entre a empresa e algumas instituições, e também com pessoas em situação de vulnerabilidade social. Além das parcerias, essa dimensão possui como característica a oportunidade de capacitação e treinamento</w:t>
      </w:r>
      <w:r w:rsidR="0041412C" w:rsidRPr="00DF49CB">
        <w:rPr>
          <w:rFonts w:ascii="Arial" w:hAnsi="Arial" w:cs="Arial"/>
          <w:szCs w:val="24"/>
        </w:rPr>
        <w:t>, além da inclusão de</w:t>
      </w:r>
      <w:r w:rsidR="00753BCC" w:rsidRPr="00DF49CB">
        <w:rPr>
          <w:rFonts w:ascii="Arial" w:hAnsi="Arial" w:cs="Arial"/>
          <w:szCs w:val="24"/>
        </w:rPr>
        <w:t xml:space="preserve"> pessoas com as quais se relacionam </w:t>
      </w:r>
      <w:r w:rsidR="0041412C" w:rsidRPr="00DF49CB">
        <w:rPr>
          <w:rFonts w:ascii="Arial" w:hAnsi="Arial" w:cs="Arial"/>
          <w:szCs w:val="24"/>
        </w:rPr>
        <w:t xml:space="preserve">e </w:t>
      </w:r>
      <w:r w:rsidR="00753BCC" w:rsidRPr="00DF49CB">
        <w:rPr>
          <w:rFonts w:ascii="Arial" w:hAnsi="Arial" w:cs="Arial"/>
          <w:szCs w:val="24"/>
        </w:rPr>
        <w:t>que estão marginalizadas na sociedade como, por exemplo, dependentes químicos, pessoas portadoras do vírus HIV, presidiários, para colaboradores de instituições com a APAE e para famílias carentes.</w:t>
      </w:r>
      <w:r w:rsidR="009A5791" w:rsidRPr="00DF49CB">
        <w:rPr>
          <w:rFonts w:ascii="Arial" w:hAnsi="Arial" w:cs="Arial"/>
          <w:szCs w:val="24"/>
        </w:rPr>
        <w:t xml:space="preserve"> </w:t>
      </w:r>
    </w:p>
    <w:p w14:paraId="344BE664" w14:textId="77777777" w:rsidR="009A5791" w:rsidRPr="00DF49CB" w:rsidRDefault="00D530B8" w:rsidP="00FD5513">
      <w:pPr>
        <w:pStyle w:val="PargrafodaLista"/>
        <w:spacing w:line="360" w:lineRule="auto"/>
        <w:ind w:left="0" w:firstLine="708"/>
        <w:jc w:val="both"/>
        <w:rPr>
          <w:rFonts w:ascii="Arial" w:hAnsi="Arial" w:cs="Arial"/>
          <w:b/>
          <w:szCs w:val="24"/>
        </w:rPr>
      </w:pPr>
      <w:r w:rsidRPr="00DF49CB">
        <w:rPr>
          <w:rFonts w:ascii="Arial" w:hAnsi="Arial" w:cs="Arial"/>
          <w:szCs w:val="24"/>
        </w:rPr>
        <w:t>A dimensão econômica também consiste em um</w:t>
      </w:r>
      <w:r w:rsidR="00537042" w:rsidRPr="00DF49CB">
        <w:rPr>
          <w:rFonts w:ascii="Arial" w:hAnsi="Arial" w:cs="Arial"/>
          <w:szCs w:val="24"/>
        </w:rPr>
        <w:t>a das três dimensões do tripé da sustentabilidade (</w:t>
      </w:r>
      <w:proofErr w:type="spellStart"/>
      <w:r w:rsidR="00537042" w:rsidRPr="00DF49CB">
        <w:rPr>
          <w:rFonts w:ascii="Arial" w:hAnsi="Arial" w:cs="Arial"/>
          <w:szCs w:val="24"/>
        </w:rPr>
        <w:t>Elkington</w:t>
      </w:r>
      <w:proofErr w:type="spellEnd"/>
      <w:r w:rsidR="00537042" w:rsidRPr="00DF49CB">
        <w:rPr>
          <w:rFonts w:ascii="Arial" w:hAnsi="Arial" w:cs="Arial"/>
          <w:szCs w:val="24"/>
        </w:rPr>
        <w:t xml:space="preserve">, 1994). </w:t>
      </w:r>
      <w:r w:rsidR="001F208E" w:rsidRPr="00DF49CB">
        <w:rPr>
          <w:rFonts w:ascii="Arial" w:hAnsi="Arial" w:cs="Arial"/>
          <w:szCs w:val="24"/>
        </w:rPr>
        <w:t xml:space="preserve">A Nova Atitude Ecológica busca ter lucros a partir da atratividade que seu produto possui, por conta de sua durabilidade ser maior que a das vassouras convencionais e por ser um produto sustentável. Entretanto, de modo a buscar alternativas para melhor desenvolver as atividades e contribuir com a melhoria do processo de produção, Jacira </w:t>
      </w:r>
      <w:r w:rsidR="00C94B58" w:rsidRPr="00DF49CB">
        <w:rPr>
          <w:rFonts w:ascii="Arial" w:hAnsi="Arial" w:cs="Arial"/>
          <w:szCs w:val="24"/>
        </w:rPr>
        <w:t xml:space="preserve">buscou outras alternativas para tentar reduzir seu custo de produção e, consequentemente, aumentar sua lucratividade. A empreendedora </w:t>
      </w:r>
      <w:r w:rsidR="001F208E" w:rsidRPr="00DF49CB">
        <w:rPr>
          <w:rFonts w:ascii="Arial" w:hAnsi="Arial" w:cs="Arial"/>
          <w:szCs w:val="24"/>
        </w:rPr>
        <w:t xml:space="preserve">contratou, através de um edital do Conselho Nacional de Desenvolvimento Científico e Tecnológico (CNPq), uma professora, uma mestre em </w:t>
      </w:r>
      <w:r w:rsidR="001F208E" w:rsidRPr="00DF49CB">
        <w:rPr>
          <w:rFonts w:ascii="Arial" w:hAnsi="Arial" w:cs="Arial"/>
          <w:szCs w:val="24"/>
        </w:rPr>
        <w:lastRenderedPageBreak/>
        <w:t xml:space="preserve">Engenharia Mecânica e um aluno do quinto ano do curso de Engenharia de Produção para prestar consultorias acerca de como gerir seu negócio de forma mais eficiente e, ainda, para realizar melhorias das máquinas, com vistas a reduzir os custos de produção. </w:t>
      </w:r>
    </w:p>
    <w:p w14:paraId="2780877F" w14:textId="1AEFBEE7" w:rsidR="009A5791" w:rsidRPr="00DF49CB" w:rsidRDefault="00863654" w:rsidP="00FD5513">
      <w:pPr>
        <w:pStyle w:val="PargrafodaLista"/>
        <w:spacing w:line="360" w:lineRule="auto"/>
        <w:ind w:left="0" w:firstLine="708"/>
        <w:jc w:val="both"/>
        <w:rPr>
          <w:rFonts w:ascii="Arial" w:hAnsi="Arial" w:cs="Arial"/>
          <w:szCs w:val="24"/>
        </w:rPr>
      </w:pPr>
      <w:r w:rsidRPr="00DF49CB">
        <w:rPr>
          <w:rFonts w:ascii="Arial" w:hAnsi="Arial" w:cs="Arial"/>
          <w:szCs w:val="24"/>
        </w:rPr>
        <w:t>Para que os empreendedores contemplem essas três dimensões em seus negócios, eles devem estar motivados a se engajar em empreendimentos sustentáveis. Neste cenário, s</w:t>
      </w:r>
      <w:r w:rsidR="00B5614B" w:rsidRPr="00DF49CB">
        <w:rPr>
          <w:rFonts w:ascii="Arial" w:hAnsi="Arial" w:cs="Arial"/>
          <w:szCs w:val="24"/>
        </w:rPr>
        <w:t>ão diversas as motivações que contribuem para que empreendedores iniciem empreendimentos sustentáveis, como por exemplo: valores verdes</w:t>
      </w:r>
      <w:r w:rsidR="00D530B8" w:rsidRPr="00DF49CB">
        <w:rPr>
          <w:rFonts w:ascii="Arial" w:hAnsi="Arial" w:cs="Arial"/>
          <w:szCs w:val="24"/>
        </w:rPr>
        <w:t xml:space="preserve"> (</w:t>
      </w:r>
      <w:proofErr w:type="spellStart"/>
      <w:r w:rsidR="00D530B8" w:rsidRPr="00DF49CB">
        <w:rPr>
          <w:rFonts w:ascii="Arial" w:hAnsi="Arial" w:cs="Arial"/>
          <w:szCs w:val="24"/>
        </w:rPr>
        <w:t>Kirkwood</w:t>
      </w:r>
      <w:proofErr w:type="spellEnd"/>
      <w:r w:rsidR="00D530B8" w:rsidRPr="00DF49CB">
        <w:rPr>
          <w:rFonts w:ascii="Arial" w:hAnsi="Arial" w:cs="Arial"/>
          <w:szCs w:val="24"/>
        </w:rPr>
        <w:t xml:space="preserve"> &amp; Walton, 2009; Bosman, 2012), identificação de um </w:t>
      </w:r>
      <w:r w:rsidR="00D530B8" w:rsidRPr="00DF49CB">
        <w:rPr>
          <w:rFonts w:ascii="Arial" w:hAnsi="Arial" w:cs="Arial"/>
          <w:i/>
          <w:szCs w:val="24"/>
        </w:rPr>
        <w:t xml:space="preserve">gap </w:t>
      </w:r>
      <w:r w:rsidR="00D530B8" w:rsidRPr="00DF49CB">
        <w:rPr>
          <w:rFonts w:ascii="Arial" w:hAnsi="Arial" w:cs="Arial"/>
          <w:szCs w:val="24"/>
        </w:rPr>
        <w:t>de mercado (</w:t>
      </w:r>
      <w:proofErr w:type="spellStart"/>
      <w:r w:rsidR="00D530B8" w:rsidRPr="00DF49CB">
        <w:rPr>
          <w:rFonts w:ascii="Arial" w:hAnsi="Arial" w:cs="Arial"/>
          <w:szCs w:val="24"/>
        </w:rPr>
        <w:t>Kirkwood</w:t>
      </w:r>
      <w:proofErr w:type="spellEnd"/>
      <w:r w:rsidR="00D530B8" w:rsidRPr="00DF49CB">
        <w:rPr>
          <w:rFonts w:ascii="Arial" w:hAnsi="Arial" w:cs="Arial"/>
          <w:szCs w:val="24"/>
        </w:rPr>
        <w:t xml:space="preserve"> &amp; Walton, 2009; Cato et al., 2008, Bosman, 2012), sobrevivência (</w:t>
      </w:r>
      <w:proofErr w:type="spellStart"/>
      <w:r w:rsidR="00D530B8" w:rsidRPr="00DF49CB">
        <w:rPr>
          <w:rFonts w:ascii="Arial" w:hAnsi="Arial" w:cs="Arial"/>
          <w:szCs w:val="24"/>
        </w:rPr>
        <w:t>Kirkwood</w:t>
      </w:r>
      <w:proofErr w:type="spellEnd"/>
      <w:r w:rsidR="00D530B8" w:rsidRPr="00DF49CB">
        <w:rPr>
          <w:rFonts w:ascii="Arial" w:hAnsi="Arial" w:cs="Arial"/>
          <w:szCs w:val="24"/>
        </w:rPr>
        <w:t xml:space="preserve"> &amp; Walton, 2009), lucratividade (</w:t>
      </w:r>
      <w:proofErr w:type="spellStart"/>
      <w:r w:rsidR="00D530B8" w:rsidRPr="00DF49CB">
        <w:rPr>
          <w:rFonts w:ascii="Arial" w:hAnsi="Arial" w:cs="Arial"/>
          <w:szCs w:val="24"/>
        </w:rPr>
        <w:t>Arun</w:t>
      </w:r>
      <w:proofErr w:type="spellEnd"/>
      <w:r w:rsidR="00D530B8" w:rsidRPr="00DF49CB">
        <w:rPr>
          <w:rFonts w:ascii="Arial" w:hAnsi="Arial" w:cs="Arial"/>
          <w:szCs w:val="24"/>
        </w:rPr>
        <w:t xml:space="preserve">, 2016; Bosman, 2012), dentre outros. </w:t>
      </w:r>
      <w:r w:rsidR="00C94B58" w:rsidRPr="00DF49CB">
        <w:rPr>
          <w:rFonts w:ascii="Arial" w:hAnsi="Arial" w:cs="Arial"/>
          <w:szCs w:val="24"/>
        </w:rPr>
        <w:t>No caso de Jacira, a principal motivação que a levou a iniciar e manter a Nova Atitude Ecológica fo</w:t>
      </w:r>
      <w:r w:rsidRPr="00DF49CB">
        <w:rPr>
          <w:rFonts w:ascii="Arial" w:hAnsi="Arial" w:cs="Arial"/>
          <w:szCs w:val="24"/>
        </w:rPr>
        <w:t>ram</w:t>
      </w:r>
      <w:r w:rsidR="00D530B8" w:rsidRPr="00DF49CB">
        <w:rPr>
          <w:rFonts w:ascii="Arial" w:hAnsi="Arial" w:cs="Arial"/>
          <w:szCs w:val="24"/>
        </w:rPr>
        <w:t xml:space="preserve"> seus valores (</w:t>
      </w:r>
      <w:proofErr w:type="spellStart"/>
      <w:r w:rsidR="00D530B8" w:rsidRPr="00DF49CB">
        <w:rPr>
          <w:rFonts w:ascii="Arial" w:hAnsi="Arial" w:cs="Arial"/>
          <w:szCs w:val="24"/>
        </w:rPr>
        <w:t>Kirkwood</w:t>
      </w:r>
      <w:proofErr w:type="spellEnd"/>
      <w:r w:rsidR="00D530B8" w:rsidRPr="00DF49CB">
        <w:rPr>
          <w:rFonts w:ascii="Arial" w:hAnsi="Arial" w:cs="Arial"/>
          <w:szCs w:val="24"/>
        </w:rPr>
        <w:t xml:space="preserve"> &amp; Walton, 2009) de querer ajudar ao próximo, conseguidos através da</w:t>
      </w:r>
      <w:r w:rsidR="00C94B58" w:rsidRPr="00DF49CB">
        <w:rPr>
          <w:rFonts w:ascii="Arial" w:hAnsi="Arial" w:cs="Arial"/>
          <w:szCs w:val="24"/>
        </w:rPr>
        <w:t xml:space="preserve"> contribuição social que o empreendimento propicia a pessoas em situação de vulnerabilidade social e </w:t>
      </w:r>
      <w:r w:rsidR="00D530B8" w:rsidRPr="00DF49CB">
        <w:rPr>
          <w:rFonts w:ascii="Arial" w:hAnsi="Arial" w:cs="Arial"/>
          <w:szCs w:val="24"/>
        </w:rPr>
        <w:t>d</w:t>
      </w:r>
      <w:r w:rsidR="00C94B58" w:rsidRPr="00DF49CB">
        <w:rPr>
          <w:rFonts w:ascii="Arial" w:hAnsi="Arial" w:cs="Arial"/>
          <w:szCs w:val="24"/>
        </w:rPr>
        <w:t xml:space="preserve">a redução de impactos negativos (descarte de material) no meio ambiente. Assim, </w:t>
      </w:r>
      <w:r w:rsidR="00D530B8" w:rsidRPr="00DF49CB">
        <w:rPr>
          <w:rFonts w:ascii="Arial" w:hAnsi="Arial" w:cs="Arial"/>
          <w:szCs w:val="24"/>
        </w:rPr>
        <w:t>é</w:t>
      </w:r>
      <w:r w:rsidR="00C94B58" w:rsidRPr="00DF49CB">
        <w:rPr>
          <w:rFonts w:ascii="Arial" w:hAnsi="Arial" w:cs="Arial"/>
          <w:szCs w:val="24"/>
        </w:rPr>
        <w:t xml:space="preserve"> comum observar nos empreendedores sustentáveis, motivações que vão além do potencial retorno financeiro do empreendimento. </w:t>
      </w:r>
    </w:p>
    <w:p w14:paraId="3D86B045" w14:textId="42DA6D48" w:rsidR="00610041" w:rsidRPr="00DF49CB" w:rsidRDefault="00863654" w:rsidP="00FD5513">
      <w:pPr>
        <w:pStyle w:val="PargrafodaLista"/>
        <w:spacing w:line="360" w:lineRule="auto"/>
        <w:ind w:left="0" w:firstLine="708"/>
        <w:jc w:val="both"/>
        <w:rPr>
          <w:rFonts w:ascii="Arial" w:hAnsi="Arial" w:cs="Arial"/>
          <w:szCs w:val="24"/>
        </w:rPr>
      </w:pPr>
      <w:r w:rsidRPr="00DF49CB">
        <w:rPr>
          <w:rFonts w:ascii="Arial" w:hAnsi="Arial" w:cs="Arial"/>
          <w:szCs w:val="24"/>
        </w:rPr>
        <w:t>No entanto, assim como n</w:t>
      </w:r>
      <w:r w:rsidR="00F23507" w:rsidRPr="00DF49CB">
        <w:rPr>
          <w:rFonts w:ascii="Arial" w:hAnsi="Arial" w:cs="Arial"/>
          <w:szCs w:val="24"/>
        </w:rPr>
        <w:t>o caso apresentado</w:t>
      </w:r>
      <w:r w:rsidR="003B0B5E" w:rsidRPr="00DF49CB">
        <w:rPr>
          <w:rFonts w:ascii="Arial" w:hAnsi="Arial" w:cs="Arial"/>
          <w:szCs w:val="24"/>
        </w:rPr>
        <w:t>,</w:t>
      </w:r>
      <w:r w:rsidR="00F23507" w:rsidRPr="00DF49CB">
        <w:rPr>
          <w:rFonts w:ascii="Arial" w:hAnsi="Arial" w:cs="Arial"/>
          <w:szCs w:val="24"/>
        </w:rPr>
        <w:t xml:space="preserve"> </w:t>
      </w:r>
      <w:r w:rsidRPr="00DF49CB">
        <w:rPr>
          <w:rFonts w:ascii="Arial" w:hAnsi="Arial" w:cs="Arial"/>
          <w:szCs w:val="24"/>
        </w:rPr>
        <w:t>empreendimentos sustentáveis enfrentam diversos desafios para se manterem ativos e continuar contribuindo para a sustentabilidade. O</w:t>
      </w:r>
      <w:r w:rsidR="00F23507" w:rsidRPr="00DF49CB">
        <w:rPr>
          <w:rFonts w:ascii="Arial" w:hAnsi="Arial" w:cs="Arial"/>
          <w:szCs w:val="24"/>
        </w:rPr>
        <w:t xml:space="preserve">bserva-se que Jacira enfrenta como principal desafio a </w:t>
      </w:r>
      <w:r w:rsidR="00C94B58" w:rsidRPr="00DF49CB">
        <w:rPr>
          <w:rFonts w:ascii="Arial" w:hAnsi="Arial" w:cs="Arial"/>
          <w:szCs w:val="24"/>
        </w:rPr>
        <w:t xml:space="preserve">instabilidade financeira da empresa, o que </w:t>
      </w:r>
      <w:r w:rsidR="00F23507" w:rsidRPr="00DF49CB">
        <w:rPr>
          <w:rFonts w:ascii="Arial" w:hAnsi="Arial" w:cs="Arial"/>
          <w:szCs w:val="24"/>
        </w:rPr>
        <w:t xml:space="preserve">já até </w:t>
      </w:r>
      <w:r w:rsidR="00C94B58" w:rsidRPr="00DF49CB">
        <w:rPr>
          <w:rFonts w:ascii="Arial" w:hAnsi="Arial" w:cs="Arial"/>
          <w:szCs w:val="24"/>
        </w:rPr>
        <w:t xml:space="preserve">fez com que ela </w:t>
      </w:r>
      <w:r w:rsidR="00F23507" w:rsidRPr="00DF49CB">
        <w:rPr>
          <w:rFonts w:ascii="Arial" w:hAnsi="Arial" w:cs="Arial"/>
          <w:szCs w:val="24"/>
        </w:rPr>
        <w:t>pensasse em desistir d</w:t>
      </w:r>
      <w:r w:rsidR="00C94B58" w:rsidRPr="00DF49CB">
        <w:rPr>
          <w:rFonts w:ascii="Arial" w:hAnsi="Arial" w:cs="Arial"/>
          <w:szCs w:val="24"/>
        </w:rPr>
        <w:t xml:space="preserve">o empreendimento. </w:t>
      </w:r>
      <w:r w:rsidR="00F23507" w:rsidRPr="00DF49CB">
        <w:rPr>
          <w:rFonts w:ascii="Arial" w:hAnsi="Arial" w:cs="Arial"/>
          <w:szCs w:val="24"/>
        </w:rPr>
        <w:t xml:space="preserve">Entretanto, para continuar beneficiando as pessoas que ajuda com seu empreendimento e para manter seu produto sustentável no mercado, Jacira buscou minimizar esse desafio através da contratação de pessoas qualificadas para melhorar sua produção e reduzir os custos dela provenientes. Ações como esta devem ser tomadas constantemente por empreendedores que desejam manter seus negócios economicamente viáveis, ambientalmente amigáveis e socialmente justos, uma vez que reduções nos custos de produção são imprescindíveis para que os preços dos produtos ofertados sejam atrativos no mercado. Além disso, os empreendedores têm o desafio de buscar, constantemente, </w:t>
      </w:r>
      <w:r w:rsidR="00276019" w:rsidRPr="00DF49CB">
        <w:rPr>
          <w:rFonts w:ascii="Arial" w:hAnsi="Arial" w:cs="Arial"/>
          <w:szCs w:val="24"/>
        </w:rPr>
        <w:t xml:space="preserve">novas formas de manter seus negócios financeiramente estáveis. Tais ações podem consistir em </w:t>
      </w:r>
      <w:r w:rsidR="0041412C" w:rsidRPr="00DF49CB">
        <w:rPr>
          <w:rFonts w:ascii="Arial" w:hAnsi="Arial" w:cs="Arial"/>
          <w:szCs w:val="24"/>
        </w:rPr>
        <w:t xml:space="preserve">alterações em suas estruturas físicas </w:t>
      </w:r>
      <w:r w:rsidR="00276019" w:rsidRPr="00DF49CB">
        <w:rPr>
          <w:rFonts w:ascii="Arial" w:hAnsi="Arial" w:cs="Arial"/>
          <w:szCs w:val="24"/>
        </w:rPr>
        <w:t xml:space="preserve">e </w:t>
      </w:r>
      <w:r w:rsidR="0041412C" w:rsidRPr="00DF49CB">
        <w:rPr>
          <w:rFonts w:ascii="Arial" w:hAnsi="Arial" w:cs="Arial"/>
          <w:szCs w:val="24"/>
        </w:rPr>
        <w:t>busca por rendas complementares</w:t>
      </w:r>
      <w:r w:rsidR="00276019" w:rsidRPr="00DF49CB">
        <w:rPr>
          <w:rFonts w:ascii="Arial" w:hAnsi="Arial" w:cs="Arial"/>
          <w:szCs w:val="24"/>
        </w:rPr>
        <w:t xml:space="preserve"> – através de novos </w:t>
      </w:r>
      <w:r w:rsidR="00276019" w:rsidRPr="00DF49CB">
        <w:rPr>
          <w:rFonts w:ascii="Arial" w:hAnsi="Arial" w:cs="Arial"/>
          <w:szCs w:val="24"/>
        </w:rPr>
        <w:lastRenderedPageBreak/>
        <w:t>ramos de atuação</w:t>
      </w:r>
      <w:r w:rsidR="0041412C" w:rsidRPr="00DF49CB">
        <w:rPr>
          <w:rFonts w:ascii="Arial" w:hAnsi="Arial" w:cs="Arial"/>
          <w:szCs w:val="24"/>
        </w:rPr>
        <w:t xml:space="preserve"> </w:t>
      </w:r>
      <w:r w:rsidR="00276019" w:rsidRPr="00DF49CB">
        <w:rPr>
          <w:rFonts w:ascii="Arial" w:hAnsi="Arial" w:cs="Arial"/>
          <w:szCs w:val="24"/>
        </w:rPr>
        <w:t>(como o fez Jacira) e/ou do aumento do portfólio da empresa –</w:t>
      </w:r>
      <w:r w:rsidR="0041412C" w:rsidRPr="00DF49CB">
        <w:rPr>
          <w:rFonts w:ascii="Arial" w:hAnsi="Arial" w:cs="Arial"/>
          <w:szCs w:val="24"/>
        </w:rPr>
        <w:t xml:space="preserve">, </w:t>
      </w:r>
      <w:r w:rsidR="00276019" w:rsidRPr="00DF49CB">
        <w:rPr>
          <w:rFonts w:ascii="Arial" w:hAnsi="Arial" w:cs="Arial"/>
          <w:szCs w:val="24"/>
        </w:rPr>
        <w:t xml:space="preserve">bem como em </w:t>
      </w:r>
      <w:r w:rsidR="00F23507" w:rsidRPr="00DF49CB">
        <w:rPr>
          <w:rFonts w:ascii="Arial" w:hAnsi="Arial" w:cs="Arial"/>
          <w:szCs w:val="24"/>
        </w:rPr>
        <w:t>melhorias no processo de produção de seus produtos, de forma a promover inovações no processo e no</w:t>
      </w:r>
      <w:r w:rsidR="00276019" w:rsidRPr="00DF49CB">
        <w:rPr>
          <w:rFonts w:ascii="Arial" w:hAnsi="Arial" w:cs="Arial"/>
          <w:szCs w:val="24"/>
        </w:rPr>
        <w:t>s</w:t>
      </w:r>
      <w:r w:rsidR="00F23507" w:rsidRPr="00DF49CB">
        <w:rPr>
          <w:rFonts w:ascii="Arial" w:hAnsi="Arial" w:cs="Arial"/>
          <w:szCs w:val="24"/>
        </w:rPr>
        <w:t xml:space="preserve"> produto</w:t>
      </w:r>
      <w:r w:rsidR="00276019" w:rsidRPr="00DF49CB">
        <w:rPr>
          <w:rFonts w:ascii="Arial" w:hAnsi="Arial" w:cs="Arial"/>
          <w:szCs w:val="24"/>
        </w:rPr>
        <w:t>s ofertados,</w:t>
      </w:r>
      <w:r w:rsidR="00F23507" w:rsidRPr="00DF49CB">
        <w:rPr>
          <w:rFonts w:ascii="Arial" w:hAnsi="Arial" w:cs="Arial"/>
          <w:szCs w:val="24"/>
        </w:rPr>
        <w:t xml:space="preserve"> </w:t>
      </w:r>
      <w:r w:rsidR="00276019" w:rsidRPr="00DF49CB">
        <w:rPr>
          <w:rFonts w:ascii="Arial" w:hAnsi="Arial" w:cs="Arial"/>
          <w:szCs w:val="24"/>
        </w:rPr>
        <w:t xml:space="preserve">de forma a mantê-los atrativos no mercado. </w:t>
      </w:r>
      <w:r w:rsidR="00537042" w:rsidRPr="00DF49CB">
        <w:rPr>
          <w:rFonts w:ascii="Arial" w:hAnsi="Arial" w:cs="Arial"/>
          <w:szCs w:val="24"/>
        </w:rPr>
        <w:t>Diante disto, equilibrar as três dimensões do tripé da sustentabilidade (</w:t>
      </w:r>
      <w:proofErr w:type="spellStart"/>
      <w:r w:rsidR="00537042" w:rsidRPr="00DF49CB">
        <w:rPr>
          <w:rFonts w:ascii="Arial" w:hAnsi="Arial" w:cs="Arial"/>
          <w:szCs w:val="24"/>
        </w:rPr>
        <w:t>Elkington</w:t>
      </w:r>
      <w:proofErr w:type="spellEnd"/>
      <w:r w:rsidR="00537042" w:rsidRPr="00DF49CB">
        <w:rPr>
          <w:rFonts w:ascii="Arial" w:hAnsi="Arial" w:cs="Arial"/>
          <w:szCs w:val="24"/>
        </w:rPr>
        <w:t xml:space="preserve">, 1994) evidencia-se como o principal desafio de Jacira para manter seu empreendimento funcionando e lucrativo. </w:t>
      </w:r>
    </w:p>
    <w:p w14:paraId="60FC3B95" w14:textId="4786B7CB" w:rsidR="00FE4F50" w:rsidRPr="00DF49CB" w:rsidRDefault="00FE4F50" w:rsidP="00FD5513">
      <w:pPr>
        <w:pStyle w:val="PargrafodaLista"/>
        <w:spacing w:line="360" w:lineRule="auto"/>
        <w:ind w:left="0" w:firstLine="708"/>
        <w:jc w:val="both"/>
        <w:rPr>
          <w:rFonts w:ascii="Arial" w:hAnsi="Arial" w:cs="Arial"/>
          <w:szCs w:val="24"/>
        </w:rPr>
      </w:pPr>
    </w:p>
    <w:p w14:paraId="57D2F71A" w14:textId="35F6E93B" w:rsidR="00FE4F50" w:rsidRPr="00DF49CB" w:rsidRDefault="00FE4F50" w:rsidP="00FD5513">
      <w:pPr>
        <w:pStyle w:val="PargrafodaLista"/>
        <w:spacing w:line="360" w:lineRule="auto"/>
        <w:ind w:left="0" w:firstLine="708"/>
        <w:jc w:val="both"/>
        <w:rPr>
          <w:rFonts w:ascii="Arial" w:hAnsi="Arial" w:cs="Arial"/>
          <w:szCs w:val="24"/>
        </w:rPr>
      </w:pPr>
    </w:p>
    <w:p w14:paraId="2B884AB1" w14:textId="4B3D92B3" w:rsidR="006018DB" w:rsidRPr="00DF49CB" w:rsidRDefault="0044430B" w:rsidP="00FD5513">
      <w:pPr>
        <w:tabs>
          <w:tab w:val="center" w:pos="4535"/>
        </w:tabs>
        <w:spacing w:line="360" w:lineRule="auto"/>
        <w:jc w:val="both"/>
        <w:rPr>
          <w:rFonts w:ascii="Arial" w:hAnsi="Arial" w:cs="Arial"/>
          <w:szCs w:val="24"/>
          <w:lang w:val="en-US"/>
        </w:rPr>
      </w:pPr>
      <w:r w:rsidRPr="00DF49CB">
        <w:rPr>
          <w:rFonts w:ascii="Arial" w:hAnsi="Arial" w:cs="Arial"/>
          <w:b/>
          <w:szCs w:val="24"/>
          <w:lang w:val="en-US"/>
        </w:rPr>
        <w:t>REFERÊNCIAS</w:t>
      </w:r>
    </w:p>
    <w:p w14:paraId="775C1CD5" w14:textId="77777777" w:rsidR="00416564" w:rsidRPr="00DF49CB" w:rsidRDefault="00416564" w:rsidP="00FD5513">
      <w:pPr>
        <w:shd w:val="clear" w:color="auto" w:fill="FFFFFF"/>
        <w:spacing w:line="360" w:lineRule="auto"/>
        <w:ind w:right="-1"/>
        <w:jc w:val="both"/>
        <w:rPr>
          <w:rFonts w:ascii="Arial" w:eastAsia="Times New Roman" w:hAnsi="Arial" w:cs="Arial"/>
          <w:color w:val="000000"/>
          <w:szCs w:val="24"/>
          <w:lang w:val="en-US" w:eastAsia="pt-BR"/>
        </w:rPr>
      </w:pPr>
    </w:p>
    <w:p w14:paraId="26D1F8FF" w14:textId="50A1665F" w:rsidR="00537042" w:rsidRPr="00DF49CB" w:rsidRDefault="00537042" w:rsidP="00FD5513">
      <w:pPr>
        <w:pStyle w:val="NormalWeb"/>
        <w:spacing w:before="0" w:beforeAutospacing="0" w:after="0" w:afterAutospacing="0" w:line="360" w:lineRule="auto"/>
        <w:ind w:left="480" w:hanging="480"/>
        <w:jc w:val="both"/>
        <w:rPr>
          <w:rFonts w:ascii="Arial" w:hAnsi="Arial" w:cs="Arial"/>
          <w:lang w:val="en-US"/>
        </w:rPr>
      </w:pPr>
      <w:proofErr w:type="spellStart"/>
      <w:r w:rsidRPr="00DF49CB">
        <w:rPr>
          <w:rFonts w:ascii="Arial" w:hAnsi="Arial" w:cs="Arial"/>
          <w:lang w:val="en-US"/>
        </w:rPr>
        <w:t>Acs</w:t>
      </w:r>
      <w:proofErr w:type="spellEnd"/>
      <w:r w:rsidRPr="00DF49CB">
        <w:rPr>
          <w:rFonts w:ascii="Arial" w:hAnsi="Arial" w:cs="Arial"/>
          <w:lang w:val="en-US"/>
        </w:rPr>
        <w:t xml:space="preserve">, Z. (2006). How is entrepreneurship good for economic growth? </w:t>
      </w:r>
      <w:r w:rsidRPr="00DF49CB">
        <w:rPr>
          <w:rFonts w:ascii="Arial" w:hAnsi="Arial" w:cs="Arial"/>
          <w:i/>
          <w:lang w:val="en-US"/>
        </w:rPr>
        <w:t>Innovations: Technology, Governance, Globalization</w:t>
      </w:r>
      <w:r w:rsidRPr="00DF49CB">
        <w:rPr>
          <w:rFonts w:ascii="Arial" w:hAnsi="Arial" w:cs="Arial"/>
          <w:lang w:val="en-US"/>
        </w:rPr>
        <w:t>, 1 (1), 97-107.</w:t>
      </w:r>
    </w:p>
    <w:p w14:paraId="266D45E5" w14:textId="5E1D7D98" w:rsidR="00537042" w:rsidRPr="00DF49CB" w:rsidRDefault="00537042"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Arun, V. K. (2016). What color is the green entrepreneurship in Turkey? </w:t>
      </w:r>
      <w:r w:rsidRPr="00DF49CB">
        <w:rPr>
          <w:rFonts w:ascii="Arial" w:hAnsi="Arial" w:cs="Arial"/>
          <w:i/>
          <w:lang w:val="en-US"/>
        </w:rPr>
        <w:t xml:space="preserve">Journal of </w:t>
      </w:r>
      <w:proofErr w:type="spellStart"/>
      <w:r w:rsidRPr="00DF49CB">
        <w:rPr>
          <w:rFonts w:ascii="Arial" w:hAnsi="Arial" w:cs="Arial"/>
          <w:i/>
          <w:lang w:val="en-US"/>
        </w:rPr>
        <w:t>Entrepreneuship</w:t>
      </w:r>
      <w:proofErr w:type="spellEnd"/>
      <w:r w:rsidRPr="00DF49CB">
        <w:rPr>
          <w:rFonts w:ascii="Arial" w:hAnsi="Arial" w:cs="Arial"/>
          <w:i/>
          <w:lang w:val="en-US"/>
        </w:rPr>
        <w:t xml:space="preserve"> in Emerging Economies</w:t>
      </w:r>
      <w:r w:rsidRPr="00DF49CB">
        <w:rPr>
          <w:rFonts w:ascii="Arial" w:hAnsi="Arial" w:cs="Arial"/>
          <w:lang w:val="en-US"/>
        </w:rPr>
        <w:t xml:space="preserve">, 8 (1). </w:t>
      </w:r>
    </w:p>
    <w:p w14:paraId="69AA660C" w14:textId="263B51FE" w:rsidR="00537042" w:rsidRPr="00DF49CB" w:rsidRDefault="00537042"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Baumol, W. (2002). </w:t>
      </w:r>
      <w:r w:rsidRPr="00DF49CB">
        <w:rPr>
          <w:rFonts w:ascii="Arial" w:hAnsi="Arial" w:cs="Arial"/>
          <w:i/>
          <w:iCs/>
          <w:lang w:val="en-US"/>
        </w:rPr>
        <w:t xml:space="preserve">The free-market innovation machine: </w:t>
      </w:r>
      <w:r w:rsidRPr="00DF49CB">
        <w:rPr>
          <w:rFonts w:ascii="Arial" w:hAnsi="Arial" w:cs="Arial"/>
          <w:iCs/>
          <w:lang w:val="en-US"/>
        </w:rPr>
        <w:t>Analyzing the Growth Miracle of Capitalism</w:t>
      </w:r>
      <w:r w:rsidRPr="00DF49CB">
        <w:rPr>
          <w:rFonts w:ascii="Arial" w:hAnsi="Arial" w:cs="Arial"/>
          <w:lang w:val="en-US"/>
        </w:rPr>
        <w:t xml:space="preserve">. Princeton: Princeton University Press. </w:t>
      </w:r>
    </w:p>
    <w:p w14:paraId="15B94F8D" w14:textId="77777777" w:rsidR="00610041" w:rsidRPr="00DF49CB" w:rsidRDefault="00610041"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Bosman, N. J. (2012). </w:t>
      </w:r>
      <w:r w:rsidRPr="00DF49CB">
        <w:rPr>
          <w:rFonts w:ascii="Arial" w:hAnsi="Arial" w:cs="Arial"/>
          <w:i/>
          <w:iCs/>
          <w:lang w:val="en-US"/>
        </w:rPr>
        <w:t>Motivational Drivers of South African Ecopreneurs</w:t>
      </w:r>
      <w:r w:rsidRPr="00DF49CB">
        <w:rPr>
          <w:rFonts w:ascii="Arial" w:hAnsi="Arial" w:cs="Arial"/>
          <w:i/>
          <w:lang w:val="en-US"/>
        </w:rPr>
        <w:t>.</w:t>
      </w:r>
      <w:r w:rsidRPr="00DF49CB">
        <w:rPr>
          <w:rFonts w:ascii="Arial" w:hAnsi="Arial" w:cs="Arial"/>
          <w:lang w:val="en-US"/>
        </w:rPr>
        <w:t xml:space="preserve"> University of Pretoria. Retrieved from https://repository.up.ac.za/handle/2263/23266</w:t>
      </w:r>
    </w:p>
    <w:p w14:paraId="16E6A0BD" w14:textId="29575C54" w:rsidR="003C3385" w:rsidRPr="00DF49CB" w:rsidRDefault="003C3385" w:rsidP="00FD5513">
      <w:pPr>
        <w:pStyle w:val="NormalWeb"/>
        <w:spacing w:before="0" w:beforeAutospacing="0" w:after="0" w:afterAutospacing="0" w:line="360" w:lineRule="auto"/>
        <w:ind w:left="480" w:hanging="480"/>
        <w:jc w:val="both"/>
        <w:rPr>
          <w:rFonts w:ascii="Arial" w:hAnsi="Arial" w:cs="Arial"/>
          <w:lang w:val="en-US"/>
        </w:rPr>
      </w:pPr>
      <w:proofErr w:type="spellStart"/>
      <w:r w:rsidRPr="00DF49CB">
        <w:rPr>
          <w:rFonts w:ascii="Arial" w:hAnsi="Arial" w:cs="Arial"/>
        </w:rPr>
        <w:t>Boszczowski</w:t>
      </w:r>
      <w:proofErr w:type="spellEnd"/>
      <w:r w:rsidR="00403A2F" w:rsidRPr="00DF49CB">
        <w:rPr>
          <w:rFonts w:ascii="Arial" w:hAnsi="Arial" w:cs="Arial"/>
        </w:rPr>
        <w:t xml:space="preserve">, A. K. </w:t>
      </w:r>
      <w:r w:rsidRPr="00DF49CB">
        <w:rPr>
          <w:rFonts w:ascii="Arial" w:hAnsi="Arial" w:cs="Arial"/>
        </w:rPr>
        <w:t xml:space="preserve">&amp; Teixeira, </w:t>
      </w:r>
      <w:r w:rsidR="00403A2F" w:rsidRPr="00DF49CB">
        <w:rPr>
          <w:rFonts w:ascii="Arial" w:hAnsi="Arial" w:cs="Arial"/>
        </w:rPr>
        <w:t>R. M. (</w:t>
      </w:r>
      <w:r w:rsidRPr="00DF49CB">
        <w:rPr>
          <w:rFonts w:ascii="Arial" w:hAnsi="Arial" w:cs="Arial"/>
        </w:rPr>
        <w:t>2012</w:t>
      </w:r>
      <w:r w:rsidR="00403A2F" w:rsidRPr="00DF49CB">
        <w:rPr>
          <w:rFonts w:ascii="Arial" w:hAnsi="Arial" w:cs="Arial"/>
        </w:rPr>
        <w:t xml:space="preserve">).  O empreendedorismo sustentável e o processo empreendedor: em busca de oportunidades de novos negócios como solução para problemas sociais e ambientais. </w:t>
      </w:r>
      <w:r w:rsidR="00403A2F" w:rsidRPr="00DF49CB">
        <w:rPr>
          <w:rFonts w:ascii="Arial" w:hAnsi="Arial" w:cs="Arial"/>
          <w:i/>
          <w:lang w:val="en-US"/>
        </w:rPr>
        <w:t xml:space="preserve">Revista Economia e </w:t>
      </w:r>
      <w:proofErr w:type="spellStart"/>
      <w:r w:rsidR="00403A2F" w:rsidRPr="00DF49CB">
        <w:rPr>
          <w:rFonts w:ascii="Arial" w:hAnsi="Arial" w:cs="Arial"/>
          <w:i/>
          <w:lang w:val="en-US"/>
        </w:rPr>
        <w:t>Gestão</w:t>
      </w:r>
      <w:proofErr w:type="spellEnd"/>
      <w:r w:rsidR="00403A2F" w:rsidRPr="00DF49CB">
        <w:rPr>
          <w:rFonts w:ascii="Arial" w:hAnsi="Arial" w:cs="Arial"/>
          <w:lang w:val="en-US"/>
        </w:rPr>
        <w:t xml:space="preserve">, 12(29). </w:t>
      </w:r>
    </w:p>
    <w:p w14:paraId="55D04256" w14:textId="6933D606" w:rsidR="00537042" w:rsidRPr="00DF49CB" w:rsidRDefault="00537042"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Cohen, B.; Winn, M. I. (2007). Market imperfections, opportunity and sustainable entrepreneurship. </w:t>
      </w:r>
      <w:r w:rsidRPr="00DF49CB">
        <w:rPr>
          <w:rFonts w:ascii="Arial" w:hAnsi="Arial" w:cs="Arial"/>
          <w:i/>
          <w:lang w:val="en-US"/>
        </w:rPr>
        <w:t>Journal of Business Venturing</w:t>
      </w:r>
      <w:r w:rsidRPr="00DF49CB">
        <w:rPr>
          <w:rFonts w:ascii="Arial" w:hAnsi="Arial" w:cs="Arial"/>
          <w:lang w:val="en-US"/>
        </w:rPr>
        <w:t>, 22 (1), 29-49.</w:t>
      </w:r>
    </w:p>
    <w:p w14:paraId="26A64211" w14:textId="703F8CC6" w:rsidR="006018DB" w:rsidRPr="00DF49CB" w:rsidRDefault="006018DB"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Dean, T.</w:t>
      </w:r>
      <w:r w:rsidR="00403A2F" w:rsidRPr="00DF49CB">
        <w:rPr>
          <w:rFonts w:ascii="Arial" w:hAnsi="Arial" w:cs="Arial"/>
          <w:lang w:val="en-US"/>
        </w:rPr>
        <w:t xml:space="preserve"> </w:t>
      </w:r>
      <w:r w:rsidRPr="00DF49CB">
        <w:rPr>
          <w:rFonts w:ascii="Arial" w:hAnsi="Arial" w:cs="Arial"/>
          <w:lang w:val="en-US"/>
        </w:rPr>
        <w:t xml:space="preserve">&amp; </w:t>
      </w:r>
      <w:proofErr w:type="spellStart"/>
      <w:r w:rsidRPr="00DF49CB">
        <w:rPr>
          <w:rFonts w:ascii="Arial" w:hAnsi="Arial" w:cs="Arial"/>
          <w:lang w:val="en-US"/>
        </w:rPr>
        <w:t>Mcmullen</w:t>
      </w:r>
      <w:proofErr w:type="spellEnd"/>
      <w:r w:rsidRPr="00DF49CB">
        <w:rPr>
          <w:rFonts w:ascii="Arial" w:hAnsi="Arial" w:cs="Arial"/>
          <w:lang w:val="en-US"/>
        </w:rPr>
        <w:t xml:space="preserve">, J. (2007) Toward a theory of sustainable entrepreneurship: reducing environmental degradation through entrepreneurial action. </w:t>
      </w:r>
      <w:r w:rsidRPr="00DF49CB">
        <w:rPr>
          <w:rFonts w:ascii="Arial" w:hAnsi="Arial" w:cs="Arial"/>
          <w:i/>
          <w:lang w:val="en-US"/>
        </w:rPr>
        <w:t>Journal of Business Venturing</w:t>
      </w:r>
      <w:r w:rsidRPr="00DF49CB">
        <w:rPr>
          <w:rFonts w:ascii="Arial" w:hAnsi="Arial" w:cs="Arial"/>
          <w:lang w:val="en-US"/>
        </w:rPr>
        <w:t>, 22</w:t>
      </w:r>
      <w:r w:rsidR="00403A2F" w:rsidRPr="00DF49CB">
        <w:rPr>
          <w:rFonts w:ascii="Arial" w:hAnsi="Arial" w:cs="Arial"/>
          <w:lang w:val="en-US"/>
        </w:rPr>
        <w:t>(</w:t>
      </w:r>
      <w:r w:rsidRPr="00DF49CB">
        <w:rPr>
          <w:rFonts w:ascii="Arial" w:hAnsi="Arial" w:cs="Arial"/>
          <w:lang w:val="en-US"/>
        </w:rPr>
        <w:t>1</w:t>
      </w:r>
      <w:r w:rsidR="00403A2F" w:rsidRPr="00DF49CB">
        <w:rPr>
          <w:rFonts w:ascii="Arial" w:hAnsi="Arial" w:cs="Arial"/>
          <w:lang w:val="en-US"/>
        </w:rPr>
        <w:t>)</w:t>
      </w:r>
      <w:r w:rsidRPr="00DF49CB">
        <w:rPr>
          <w:rFonts w:ascii="Arial" w:hAnsi="Arial" w:cs="Arial"/>
          <w:lang w:val="en-US"/>
        </w:rPr>
        <w:t>, 50-76.</w:t>
      </w:r>
    </w:p>
    <w:p w14:paraId="390E05A0" w14:textId="079983B4" w:rsidR="00610041" w:rsidRPr="00DF49CB" w:rsidRDefault="00610041"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Elkington, J. (1994). Towards the sustainable corporation: Win-win-win business strategies for sustainable development. </w:t>
      </w:r>
      <w:r w:rsidRPr="00DF49CB">
        <w:rPr>
          <w:rFonts w:ascii="Arial" w:hAnsi="Arial" w:cs="Arial"/>
          <w:i/>
          <w:lang w:val="en-US"/>
        </w:rPr>
        <w:t>California Management Review</w:t>
      </w:r>
      <w:r w:rsidRPr="00DF49CB">
        <w:rPr>
          <w:rFonts w:ascii="Arial" w:hAnsi="Arial" w:cs="Arial"/>
          <w:lang w:val="en-US"/>
        </w:rPr>
        <w:t>, 36 (2), 90-100.</w:t>
      </w:r>
    </w:p>
    <w:p w14:paraId="428BF2B8" w14:textId="6E35B02E" w:rsidR="006018DB" w:rsidRPr="00DF49CB" w:rsidRDefault="00E572AB"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Elkington, J.</w:t>
      </w:r>
      <w:r w:rsidR="006018DB" w:rsidRPr="00DF49CB">
        <w:rPr>
          <w:rFonts w:ascii="Arial" w:hAnsi="Arial" w:cs="Arial"/>
          <w:lang w:val="en-US"/>
        </w:rPr>
        <w:t xml:space="preserve"> (2001)</w:t>
      </w:r>
      <w:r w:rsidR="00537042" w:rsidRPr="00DF49CB">
        <w:rPr>
          <w:rFonts w:ascii="Arial" w:hAnsi="Arial" w:cs="Arial"/>
          <w:lang w:val="en-US"/>
        </w:rPr>
        <w:t>.</w:t>
      </w:r>
      <w:r w:rsidR="006018DB" w:rsidRPr="00DF49CB">
        <w:rPr>
          <w:rFonts w:ascii="Arial" w:hAnsi="Arial" w:cs="Arial"/>
          <w:lang w:val="en-US"/>
        </w:rPr>
        <w:t xml:space="preserve"> </w:t>
      </w:r>
      <w:proofErr w:type="spellStart"/>
      <w:r w:rsidR="006018DB" w:rsidRPr="00DF49CB">
        <w:rPr>
          <w:rFonts w:ascii="Arial" w:hAnsi="Arial" w:cs="Arial"/>
          <w:i/>
          <w:lang w:val="en-US"/>
        </w:rPr>
        <w:t>Canibais</w:t>
      </w:r>
      <w:proofErr w:type="spellEnd"/>
      <w:r w:rsidR="006018DB" w:rsidRPr="00DF49CB">
        <w:rPr>
          <w:rFonts w:ascii="Arial" w:hAnsi="Arial" w:cs="Arial"/>
          <w:i/>
          <w:lang w:val="en-US"/>
        </w:rPr>
        <w:t xml:space="preserve"> com </w:t>
      </w:r>
      <w:proofErr w:type="spellStart"/>
      <w:r w:rsidR="006018DB" w:rsidRPr="00DF49CB">
        <w:rPr>
          <w:rFonts w:ascii="Arial" w:hAnsi="Arial" w:cs="Arial"/>
          <w:i/>
          <w:lang w:val="en-US"/>
        </w:rPr>
        <w:t>Garfo</w:t>
      </w:r>
      <w:proofErr w:type="spellEnd"/>
      <w:r w:rsidR="006018DB" w:rsidRPr="00DF49CB">
        <w:rPr>
          <w:rFonts w:ascii="Arial" w:hAnsi="Arial" w:cs="Arial"/>
          <w:i/>
          <w:lang w:val="en-US"/>
        </w:rPr>
        <w:t xml:space="preserve"> e </w:t>
      </w:r>
      <w:proofErr w:type="spellStart"/>
      <w:r w:rsidR="006018DB" w:rsidRPr="00DF49CB">
        <w:rPr>
          <w:rFonts w:ascii="Arial" w:hAnsi="Arial" w:cs="Arial"/>
          <w:i/>
          <w:lang w:val="en-US"/>
        </w:rPr>
        <w:t>Faca</w:t>
      </w:r>
      <w:proofErr w:type="spellEnd"/>
      <w:r w:rsidR="006018DB" w:rsidRPr="00DF49CB">
        <w:rPr>
          <w:rFonts w:ascii="Arial" w:hAnsi="Arial" w:cs="Arial"/>
          <w:i/>
          <w:lang w:val="en-US"/>
        </w:rPr>
        <w:t>.</w:t>
      </w:r>
      <w:r w:rsidR="006018DB" w:rsidRPr="00DF49CB">
        <w:rPr>
          <w:rFonts w:ascii="Arial" w:hAnsi="Arial" w:cs="Arial"/>
          <w:lang w:val="en-US"/>
        </w:rPr>
        <w:t xml:space="preserve"> São Paulo: </w:t>
      </w:r>
      <w:proofErr w:type="spellStart"/>
      <w:r w:rsidR="006018DB" w:rsidRPr="00DF49CB">
        <w:rPr>
          <w:rFonts w:ascii="Arial" w:hAnsi="Arial" w:cs="Arial"/>
          <w:lang w:val="en-US"/>
        </w:rPr>
        <w:t>Makron</w:t>
      </w:r>
      <w:proofErr w:type="spellEnd"/>
      <w:r w:rsidR="006018DB" w:rsidRPr="00DF49CB">
        <w:rPr>
          <w:rFonts w:ascii="Arial" w:hAnsi="Arial" w:cs="Arial"/>
          <w:lang w:val="en-US"/>
        </w:rPr>
        <w:t xml:space="preserve"> Books.</w:t>
      </w:r>
    </w:p>
    <w:p w14:paraId="0DEB5D6E" w14:textId="25CF3708" w:rsidR="006018DB" w:rsidRPr="00DF49CB" w:rsidRDefault="006018DB"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lang w:val="en-US"/>
        </w:rPr>
        <w:t xml:space="preserve">Gibbs, D. (2009) </w:t>
      </w:r>
      <w:r w:rsidRPr="00DF49CB">
        <w:rPr>
          <w:rFonts w:ascii="Arial" w:hAnsi="Arial" w:cs="Arial"/>
          <w:i/>
          <w:lang w:val="en-US"/>
        </w:rPr>
        <w:t>Sustainability Entrepreneurs, Ecopreneurs and the Development of a Sustainable Economy.</w:t>
      </w:r>
      <w:r w:rsidRPr="00DF49CB">
        <w:rPr>
          <w:rFonts w:ascii="Arial" w:hAnsi="Arial" w:cs="Arial"/>
          <w:lang w:val="en-US"/>
        </w:rPr>
        <w:t xml:space="preserve"> Greenleaf Publishing. </w:t>
      </w:r>
    </w:p>
    <w:p w14:paraId="191BE1CE" w14:textId="77777777" w:rsidR="009665E7" w:rsidRPr="00DF49CB" w:rsidRDefault="009665E7" w:rsidP="00FD5513">
      <w:pPr>
        <w:spacing w:line="360" w:lineRule="auto"/>
        <w:ind w:left="480" w:hanging="480"/>
        <w:jc w:val="both"/>
        <w:rPr>
          <w:rFonts w:ascii="Arial" w:eastAsia="Times New Roman" w:hAnsi="Arial" w:cs="Arial"/>
          <w:szCs w:val="24"/>
          <w:lang w:val="en-US" w:eastAsia="pt-BR"/>
        </w:rPr>
      </w:pPr>
      <w:r w:rsidRPr="00DF49CB">
        <w:rPr>
          <w:rFonts w:ascii="Arial" w:eastAsia="Times New Roman" w:hAnsi="Arial" w:cs="Arial"/>
          <w:szCs w:val="24"/>
          <w:lang w:val="en-US" w:eastAsia="pt-BR"/>
        </w:rPr>
        <w:lastRenderedPageBreak/>
        <w:t xml:space="preserve">Kirkwood, J., &amp; Walton, S. (2009). Making Greening Matter! Ecopreneurs Commitment to Environmental Concerns and Economic Success. </w:t>
      </w:r>
      <w:r w:rsidRPr="00DF49CB">
        <w:rPr>
          <w:rFonts w:ascii="Arial" w:eastAsia="Times New Roman" w:hAnsi="Arial" w:cs="Arial"/>
          <w:i/>
          <w:iCs/>
          <w:szCs w:val="24"/>
          <w:lang w:val="en-US" w:eastAsia="pt-BR"/>
        </w:rPr>
        <w:t>Academy of Management Proceedings</w:t>
      </w:r>
      <w:r w:rsidRPr="00DF49CB">
        <w:rPr>
          <w:rFonts w:ascii="Arial" w:eastAsia="Times New Roman" w:hAnsi="Arial" w:cs="Arial"/>
          <w:szCs w:val="24"/>
          <w:lang w:val="en-US" w:eastAsia="pt-BR"/>
        </w:rPr>
        <w:t xml:space="preserve">, </w:t>
      </w:r>
      <w:r w:rsidRPr="00DF49CB">
        <w:rPr>
          <w:rFonts w:ascii="Arial" w:eastAsia="Times New Roman" w:hAnsi="Arial" w:cs="Arial"/>
          <w:i/>
          <w:iCs/>
          <w:szCs w:val="24"/>
          <w:lang w:val="en-US" w:eastAsia="pt-BR"/>
        </w:rPr>
        <w:t>1</w:t>
      </w:r>
      <w:r w:rsidRPr="00DF49CB">
        <w:rPr>
          <w:rFonts w:ascii="Arial" w:eastAsia="Times New Roman" w:hAnsi="Arial" w:cs="Arial"/>
          <w:szCs w:val="24"/>
          <w:lang w:val="en-US" w:eastAsia="pt-BR"/>
        </w:rPr>
        <w:t>. Retrieved from https://doi.org/10.5465/ambpp.2009.44270044</w:t>
      </w:r>
    </w:p>
    <w:p w14:paraId="5EED096F" w14:textId="77777777" w:rsidR="006018DB" w:rsidRPr="00DF49CB" w:rsidRDefault="006018DB" w:rsidP="00FD5513">
      <w:pPr>
        <w:pStyle w:val="NormalWeb"/>
        <w:spacing w:before="0" w:beforeAutospacing="0" w:after="0" w:afterAutospacing="0" w:line="360" w:lineRule="auto"/>
        <w:ind w:left="480" w:hanging="480"/>
        <w:jc w:val="both"/>
        <w:rPr>
          <w:rFonts w:ascii="Arial" w:hAnsi="Arial" w:cs="Arial"/>
          <w:lang w:val="en-US"/>
        </w:rPr>
      </w:pPr>
      <w:r w:rsidRPr="00DF49CB">
        <w:rPr>
          <w:rFonts w:ascii="Arial" w:hAnsi="Arial" w:cs="Arial"/>
        </w:rPr>
        <w:t xml:space="preserve">NOVA ATITUDE ECOLÓGIA. </w:t>
      </w:r>
      <w:r w:rsidRPr="00DF49CB">
        <w:rPr>
          <w:rFonts w:ascii="Arial" w:hAnsi="Arial" w:cs="Arial"/>
          <w:i/>
        </w:rPr>
        <w:t>Nossa História.</w:t>
      </w:r>
      <w:r w:rsidRPr="00DF49CB">
        <w:rPr>
          <w:rFonts w:ascii="Arial" w:hAnsi="Arial" w:cs="Arial"/>
        </w:rPr>
        <w:t xml:space="preserve"> Disponível em: </w:t>
      </w:r>
      <w:hyperlink r:id="rId8" w:history="1">
        <w:r w:rsidRPr="00DF49CB">
          <w:rPr>
            <w:rFonts w:ascii="Arial" w:hAnsi="Arial" w:cs="Arial"/>
          </w:rPr>
          <w:t>http://www.novaatitudeecologica.com.br/a-nova-atitude.html</w:t>
        </w:r>
      </w:hyperlink>
      <w:r w:rsidRPr="00DF49CB">
        <w:rPr>
          <w:rFonts w:ascii="Arial" w:hAnsi="Arial" w:cs="Arial"/>
        </w:rPr>
        <w:t xml:space="preserve">. </w:t>
      </w:r>
      <w:proofErr w:type="spellStart"/>
      <w:r w:rsidRPr="00DF49CB">
        <w:rPr>
          <w:rFonts w:ascii="Arial" w:hAnsi="Arial" w:cs="Arial"/>
          <w:lang w:val="en-US"/>
        </w:rPr>
        <w:t>Acesso</w:t>
      </w:r>
      <w:proofErr w:type="spellEnd"/>
      <w:r w:rsidRPr="00DF49CB">
        <w:rPr>
          <w:rFonts w:ascii="Arial" w:hAnsi="Arial" w:cs="Arial"/>
          <w:lang w:val="en-US"/>
        </w:rPr>
        <w:t xml:space="preserve"> em 24/03/2018.</w:t>
      </w:r>
    </w:p>
    <w:p w14:paraId="5733CC04" w14:textId="3EEF7753" w:rsidR="00537042" w:rsidRPr="00DF49CB" w:rsidRDefault="00537042" w:rsidP="00FD5513">
      <w:pPr>
        <w:pStyle w:val="NormalWeb"/>
        <w:spacing w:before="0" w:beforeAutospacing="0" w:after="0" w:afterAutospacing="0" w:line="360" w:lineRule="auto"/>
        <w:ind w:left="480" w:hanging="480"/>
        <w:jc w:val="both"/>
        <w:rPr>
          <w:rFonts w:ascii="Arial" w:hAnsi="Arial" w:cs="Arial"/>
        </w:rPr>
      </w:pPr>
      <w:r w:rsidRPr="00DF49CB">
        <w:rPr>
          <w:rFonts w:ascii="Arial" w:hAnsi="Arial" w:cs="Arial"/>
          <w:lang w:val="en-US"/>
        </w:rPr>
        <w:t xml:space="preserve">Parrish, B. D.; </w:t>
      </w:r>
      <w:proofErr w:type="spellStart"/>
      <w:r w:rsidRPr="00DF49CB">
        <w:rPr>
          <w:rFonts w:ascii="Arial" w:hAnsi="Arial" w:cs="Arial"/>
          <w:lang w:val="en-US"/>
        </w:rPr>
        <w:t>Foxon</w:t>
      </w:r>
      <w:proofErr w:type="spellEnd"/>
      <w:r w:rsidRPr="00DF49CB">
        <w:rPr>
          <w:rFonts w:ascii="Arial" w:hAnsi="Arial" w:cs="Arial"/>
          <w:lang w:val="en-US"/>
        </w:rPr>
        <w:t xml:space="preserve">, T. J. (2009). Sustainability entrepreneurship and equitable transitions to a low-carbon economy. </w:t>
      </w:r>
      <w:proofErr w:type="spellStart"/>
      <w:r w:rsidRPr="00DF49CB">
        <w:rPr>
          <w:rFonts w:ascii="Arial" w:hAnsi="Arial" w:cs="Arial"/>
          <w:i/>
        </w:rPr>
        <w:t>Greener</w:t>
      </w:r>
      <w:proofErr w:type="spellEnd"/>
      <w:r w:rsidRPr="00DF49CB">
        <w:rPr>
          <w:rFonts w:ascii="Arial" w:hAnsi="Arial" w:cs="Arial"/>
          <w:i/>
        </w:rPr>
        <w:t xml:space="preserve"> </w:t>
      </w:r>
      <w:r w:rsidR="00E572AB" w:rsidRPr="00DF49CB">
        <w:rPr>
          <w:rFonts w:ascii="Arial" w:hAnsi="Arial" w:cs="Arial"/>
          <w:i/>
        </w:rPr>
        <w:t>Management Review</w:t>
      </w:r>
      <w:r w:rsidRPr="00DF49CB">
        <w:rPr>
          <w:rFonts w:ascii="Arial" w:hAnsi="Arial" w:cs="Arial"/>
        </w:rPr>
        <w:t xml:space="preserve">, 55, 47-62. </w:t>
      </w:r>
    </w:p>
    <w:p w14:paraId="4ABCE734" w14:textId="2BAA07C2" w:rsidR="00703290" w:rsidRPr="00DF49CB" w:rsidRDefault="00703290" w:rsidP="00FD5513">
      <w:pPr>
        <w:spacing w:line="360" w:lineRule="auto"/>
        <w:jc w:val="both"/>
        <w:rPr>
          <w:rFonts w:ascii="Arial" w:hAnsi="Arial" w:cs="Arial"/>
          <w:b/>
          <w:szCs w:val="24"/>
        </w:rPr>
      </w:pPr>
    </w:p>
    <w:p w14:paraId="34F861BD" w14:textId="77777777" w:rsidR="00611B14" w:rsidRPr="00DF49CB" w:rsidRDefault="00611B14" w:rsidP="00FD5513">
      <w:pPr>
        <w:spacing w:line="360" w:lineRule="auto"/>
        <w:jc w:val="both"/>
        <w:rPr>
          <w:rFonts w:ascii="Arial" w:hAnsi="Arial" w:cs="Arial"/>
          <w:b/>
          <w:szCs w:val="24"/>
        </w:rPr>
      </w:pPr>
    </w:p>
    <w:p w14:paraId="29194D72" w14:textId="01228B10" w:rsidR="00703290" w:rsidRPr="00DF49CB" w:rsidRDefault="00611B14" w:rsidP="00FD5513">
      <w:pPr>
        <w:spacing w:line="360" w:lineRule="auto"/>
        <w:jc w:val="both"/>
        <w:rPr>
          <w:rFonts w:ascii="Arial" w:hAnsi="Arial" w:cs="Arial"/>
          <w:b/>
          <w:szCs w:val="24"/>
        </w:rPr>
      </w:pPr>
      <w:r w:rsidRPr="00DF49CB">
        <w:rPr>
          <w:rFonts w:ascii="Arial" w:hAnsi="Arial" w:cs="Arial"/>
          <w:b/>
          <w:szCs w:val="24"/>
        </w:rPr>
        <w:t xml:space="preserve">Figuras, quadros e tabelas </w:t>
      </w:r>
    </w:p>
    <w:p w14:paraId="21C2B1B7" w14:textId="77777777" w:rsidR="00611B14" w:rsidRPr="00DF49CB" w:rsidRDefault="00611B14" w:rsidP="00FD5513">
      <w:pPr>
        <w:spacing w:line="360" w:lineRule="auto"/>
        <w:jc w:val="both"/>
        <w:rPr>
          <w:rFonts w:ascii="Arial" w:hAnsi="Arial" w:cs="Arial"/>
          <w:b/>
          <w:szCs w:val="24"/>
        </w:rPr>
      </w:pPr>
    </w:p>
    <w:tbl>
      <w:tblPr>
        <w:tblStyle w:val="Tabelacomgrade"/>
        <w:tblW w:w="0" w:type="auto"/>
        <w:jc w:val="center"/>
        <w:tblLook w:val="04A0" w:firstRow="1" w:lastRow="0" w:firstColumn="1" w:lastColumn="0" w:noHBand="0" w:noVBand="1"/>
      </w:tblPr>
      <w:tblGrid>
        <w:gridCol w:w="1057"/>
        <w:gridCol w:w="2282"/>
        <w:gridCol w:w="1962"/>
        <w:gridCol w:w="3760"/>
      </w:tblGrid>
      <w:tr w:rsidR="00611B14" w:rsidRPr="00DF49CB" w14:paraId="46FBFEEF" w14:textId="77777777" w:rsidTr="00611B14">
        <w:trPr>
          <w:jc w:val="center"/>
        </w:trPr>
        <w:tc>
          <w:tcPr>
            <w:tcW w:w="1057" w:type="dxa"/>
            <w:vAlign w:val="center"/>
          </w:tcPr>
          <w:p w14:paraId="168AF5D6"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Passos</w:t>
            </w:r>
          </w:p>
        </w:tc>
        <w:tc>
          <w:tcPr>
            <w:tcW w:w="2282" w:type="dxa"/>
            <w:vAlign w:val="center"/>
          </w:tcPr>
          <w:p w14:paraId="6C05D3B4"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Pauta</w:t>
            </w:r>
          </w:p>
        </w:tc>
        <w:tc>
          <w:tcPr>
            <w:tcW w:w="1962" w:type="dxa"/>
            <w:vAlign w:val="center"/>
          </w:tcPr>
          <w:p w14:paraId="36978CBD"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Tempo Previsto</w:t>
            </w:r>
          </w:p>
        </w:tc>
        <w:tc>
          <w:tcPr>
            <w:tcW w:w="3760" w:type="dxa"/>
            <w:vAlign w:val="center"/>
          </w:tcPr>
          <w:p w14:paraId="6EFEFB4F"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Objetivo</w:t>
            </w:r>
          </w:p>
        </w:tc>
      </w:tr>
      <w:tr w:rsidR="00611B14" w:rsidRPr="00DF49CB" w14:paraId="1323503F" w14:textId="77777777" w:rsidTr="00611B14">
        <w:trPr>
          <w:jc w:val="center"/>
        </w:trPr>
        <w:tc>
          <w:tcPr>
            <w:tcW w:w="1057" w:type="dxa"/>
            <w:vAlign w:val="center"/>
          </w:tcPr>
          <w:p w14:paraId="4C6FECC4"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1</w:t>
            </w:r>
          </w:p>
        </w:tc>
        <w:tc>
          <w:tcPr>
            <w:tcW w:w="2282" w:type="dxa"/>
            <w:vAlign w:val="center"/>
          </w:tcPr>
          <w:p w14:paraId="7CDB0227"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 xml:space="preserve">Apresentação do caso </w:t>
            </w:r>
          </w:p>
        </w:tc>
        <w:tc>
          <w:tcPr>
            <w:tcW w:w="1962" w:type="dxa"/>
            <w:vAlign w:val="center"/>
          </w:tcPr>
          <w:p w14:paraId="78EE8208"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5 minutos</w:t>
            </w:r>
          </w:p>
        </w:tc>
        <w:tc>
          <w:tcPr>
            <w:tcW w:w="3760" w:type="dxa"/>
            <w:vAlign w:val="center"/>
          </w:tcPr>
          <w:p w14:paraId="70FF7473"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Apresentação do caso a ser estudado</w:t>
            </w:r>
          </w:p>
        </w:tc>
      </w:tr>
      <w:tr w:rsidR="00611B14" w:rsidRPr="00DF49CB" w14:paraId="29F0198B" w14:textId="77777777" w:rsidTr="00611B14">
        <w:trPr>
          <w:jc w:val="center"/>
        </w:trPr>
        <w:tc>
          <w:tcPr>
            <w:tcW w:w="1057" w:type="dxa"/>
            <w:vAlign w:val="center"/>
          </w:tcPr>
          <w:p w14:paraId="4CCA4D17"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2</w:t>
            </w:r>
          </w:p>
        </w:tc>
        <w:tc>
          <w:tcPr>
            <w:tcW w:w="2282" w:type="dxa"/>
            <w:vAlign w:val="center"/>
          </w:tcPr>
          <w:p w14:paraId="07FC3AC9"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Leitura do caso</w:t>
            </w:r>
          </w:p>
        </w:tc>
        <w:tc>
          <w:tcPr>
            <w:tcW w:w="1962" w:type="dxa"/>
            <w:vAlign w:val="center"/>
          </w:tcPr>
          <w:p w14:paraId="7267D2CF"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20 minutos</w:t>
            </w:r>
          </w:p>
        </w:tc>
        <w:tc>
          <w:tcPr>
            <w:tcW w:w="3760" w:type="dxa"/>
            <w:vAlign w:val="center"/>
          </w:tcPr>
          <w:p w14:paraId="140F4C55"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Leitura individual do caso pelos alunos</w:t>
            </w:r>
          </w:p>
        </w:tc>
      </w:tr>
      <w:tr w:rsidR="00611B14" w:rsidRPr="00DF49CB" w14:paraId="2F18A2AD" w14:textId="77777777" w:rsidTr="00611B14">
        <w:trPr>
          <w:jc w:val="center"/>
        </w:trPr>
        <w:tc>
          <w:tcPr>
            <w:tcW w:w="1057" w:type="dxa"/>
            <w:vAlign w:val="center"/>
          </w:tcPr>
          <w:p w14:paraId="7B10B9F7"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3</w:t>
            </w:r>
          </w:p>
        </w:tc>
        <w:tc>
          <w:tcPr>
            <w:tcW w:w="2282" w:type="dxa"/>
            <w:vAlign w:val="center"/>
          </w:tcPr>
          <w:p w14:paraId="4BBB3C14"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 xml:space="preserve">Separação dos alunos em grupos </w:t>
            </w:r>
          </w:p>
        </w:tc>
        <w:tc>
          <w:tcPr>
            <w:tcW w:w="1962" w:type="dxa"/>
            <w:vAlign w:val="center"/>
          </w:tcPr>
          <w:p w14:paraId="68FCB523"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5 minutos</w:t>
            </w:r>
          </w:p>
        </w:tc>
        <w:tc>
          <w:tcPr>
            <w:tcW w:w="3760" w:type="dxa"/>
            <w:vAlign w:val="center"/>
          </w:tcPr>
          <w:p w14:paraId="41BDF2CE"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Formar equipes para análise e discussão do caso</w:t>
            </w:r>
          </w:p>
        </w:tc>
      </w:tr>
      <w:tr w:rsidR="00611B14" w:rsidRPr="00DF49CB" w14:paraId="0D379B2B" w14:textId="77777777" w:rsidTr="00611B14">
        <w:trPr>
          <w:jc w:val="center"/>
        </w:trPr>
        <w:tc>
          <w:tcPr>
            <w:tcW w:w="1057" w:type="dxa"/>
            <w:vAlign w:val="center"/>
          </w:tcPr>
          <w:p w14:paraId="5F259885"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4</w:t>
            </w:r>
          </w:p>
        </w:tc>
        <w:tc>
          <w:tcPr>
            <w:tcW w:w="2282" w:type="dxa"/>
            <w:vAlign w:val="center"/>
          </w:tcPr>
          <w:p w14:paraId="4058FFB5"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Discussão das respostas às questões propostas</w:t>
            </w:r>
          </w:p>
        </w:tc>
        <w:tc>
          <w:tcPr>
            <w:tcW w:w="1962" w:type="dxa"/>
            <w:vAlign w:val="center"/>
          </w:tcPr>
          <w:p w14:paraId="315690FB"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35 minutos</w:t>
            </w:r>
          </w:p>
        </w:tc>
        <w:tc>
          <w:tcPr>
            <w:tcW w:w="3760" w:type="dxa"/>
            <w:vAlign w:val="center"/>
          </w:tcPr>
          <w:p w14:paraId="6104B8EF"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Responder, em grupo, às questões propostas no caso (5 minutos por questão)</w:t>
            </w:r>
          </w:p>
        </w:tc>
      </w:tr>
      <w:tr w:rsidR="00611B14" w:rsidRPr="00DF49CB" w14:paraId="51E03ACB" w14:textId="77777777" w:rsidTr="00611B14">
        <w:trPr>
          <w:jc w:val="center"/>
        </w:trPr>
        <w:tc>
          <w:tcPr>
            <w:tcW w:w="1057" w:type="dxa"/>
            <w:vAlign w:val="center"/>
          </w:tcPr>
          <w:p w14:paraId="29487B24"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5</w:t>
            </w:r>
          </w:p>
        </w:tc>
        <w:tc>
          <w:tcPr>
            <w:tcW w:w="2282" w:type="dxa"/>
            <w:vAlign w:val="center"/>
          </w:tcPr>
          <w:p w14:paraId="5CA8E899"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 xml:space="preserve">Apresentação e discussão das respostas pelas equipes </w:t>
            </w:r>
          </w:p>
        </w:tc>
        <w:tc>
          <w:tcPr>
            <w:tcW w:w="1962" w:type="dxa"/>
            <w:vAlign w:val="center"/>
          </w:tcPr>
          <w:p w14:paraId="56F00B39"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35 minutos</w:t>
            </w:r>
          </w:p>
        </w:tc>
        <w:tc>
          <w:tcPr>
            <w:tcW w:w="3760" w:type="dxa"/>
            <w:vAlign w:val="center"/>
          </w:tcPr>
          <w:p w14:paraId="51EB7B26" w14:textId="77777777" w:rsidR="00611B14" w:rsidRPr="00DF49CB" w:rsidRDefault="00611B14" w:rsidP="00287937">
            <w:pPr>
              <w:spacing w:line="360" w:lineRule="auto"/>
              <w:jc w:val="center"/>
              <w:rPr>
                <w:rFonts w:ascii="Arial" w:hAnsi="Arial" w:cs="Arial"/>
                <w:szCs w:val="24"/>
              </w:rPr>
            </w:pPr>
            <w:r w:rsidRPr="00DF49CB">
              <w:rPr>
                <w:rFonts w:ascii="Arial" w:hAnsi="Arial" w:cs="Arial"/>
                <w:szCs w:val="24"/>
              </w:rPr>
              <w:t>Discussão (oral) das respostas às questões propostas, com intervenções do professor apontando os principais aspectos verificados no caso (5 minutos por questão)</w:t>
            </w:r>
          </w:p>
        </w:tc>
      </w:tr>
    </w:tbl>
    <w:p w14:paraId="5C6AEE64" w14:textId="77777777" w:rsidR="00611B14" w:rsidRPr="00DF49CB" w:rsidRDefault="00611B14" w:rsidP="00611B14">
      <w:pPr>
        <w:spacing w:line="360" w:lineRule="auto"/>
        <w:jc w:val="both"/>
        <w:rPr>
          <w:rFonts w:ascii="Arial" w:hAnsi="Arial" w:cs="Arial"/>
          <w:szCs w:val="24"/>
        </w:rPr>
      </w:pPr>
      <w:r w:rsidRPr="00DF49CB">
        <w:rPr>
          <w:rFonts w:ascii="Arial" w:hAnsi="Arial" w:cs="Arial"/>
          <w:szCs w:val="24"/>
        </w:rPr>
        <w:t>Quadro 1: Proposta para desenvolvimento e discussão do caso</w:t>
      </w:r>
    </w:p>
    <w:p w14:paraId="0D4859CF" w14:textId="77777777" w:rsidR="00611B14" w:rsidRPr="00DF49CB" w:rsidRDefault="00611B14" w:rsidP="00611B14">
      <w:pPr>
        <w:spacing w:line="360" w:lineRule="auto"/>
        <w:jc w:val="both"/>
        <w:rPr>
          <w:rFonts w:ascii="Arial" w:hAnsi="Arial" w:cs="Arial"/>
          <w:szCs w:val="24"/>
        </w:rPr>
      </w:pPr>
      <w:r w:rsidRPr="00DF49CB">
        <w:rPr>
          <w:rFonts w:ascii="Arial" w:hAnsi="Arial" w:cs="Arial"/>
          <w:szCs w:val="24"/>
        </w:rPr>
        <w:t>Fonte: Elaborado pelos autores.</w:t>
      </w:r>
    </w:p>
    <w:p w14:paraId="34720DDF" w14:textId="77777777" w:rsidR="00611B14" w:rsidRPr="00DF49CB" w:rsidRDefault="00611B14" w:rsidP="00FD5513">
      <w:pPr>
        <w:spacing w:line="360" w:lineRule="auto"/>
        <w:jc w:val="both"/>
        <w:rPr>
          <w:rFonts w:ascii="Arial" w:hAnsi="Arial" w:cs="Arial"/>
          <w:b/>
          <w:szCs w:val="24"/>
        </w:rPr>
      </w:pPr>
    </w:p>
    <w:sectPr w:rsidR="00611B14" w:rsidRPr="00DF49CB" w:rsidSect="0044430B">
      <w:headerReference w:type="default" r:id="rId9"/>
      <w:footerReference w:type="default" r:id="rId10"/>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29FF" w14:textId="77777777" w:rsidR="00D35A48" w:rsidRDefault="00D35A48" w:rsidP="00F87AD9">
      <w:pPr>
        <w:spacing w:line="240" w:lineRule="auto"/>
      </w:pPr>
      <w:r>
        <w:separator/>
      </w:r>
    </w:p>
  </w:endnote>
  <w:endnote w:type="continuationSeparator" w:id="0">
    <w:p w14:paraId="0FDABFB9" w14:textId="77777777" w:rsidR="00D35A48" w:rsidRDefault="00D35A48" w:rsidP="00F87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576808"/>
      <w:docPartObj>
        <w:docPartGallery w:val="Page Numbers (Bottom of Page)"/>
        <w:docPartUnique/>
      </w:docPartObj>
    </w:sdtPr>
    <w:sdtEndPr/>
    <w:sdtContent>
      <w:p w14:paraId="56F930AD" w14:textId="4A75DE18" w:rsidR="009262EC" w:rsidRDefault="009262EC">
        <w:pPr>
          <w:pStyle w:val="Rodap"/>
          <w:jc w:val="right"/>
        </w:pPr>
        <w:r>
          <w:fldChar w:fldCharType="begin"/>
        </w:r>
        <w:r>
          <w:instrText>PAGE   \* MERGEFORMAT</w:instrText>
        </w:r>
        <w:r>
          <w:fldChar w:fldCharType="separate"/>
        </w:r>
        <w:r>
          <w:t>2</w:t>
        </w:r>
        <w:r>
          <w:fldChar w:fldCharType="end"/>
        </w:r>
      </w:p>
    </w:sdtContent>
  </w:sdt>
  <w:p w14:paraId="6B210095" w14:textId="77777777" w:rsidR="00B5614B" w:rsidRDefault="00B561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A2E7" w14:textId="77777777" w:rsidR="00D35A48" w:rsidRDefault="00D35A48" w:rsidP="00F87AD9">
      <w:pPr>
        <w:spacing w:line="240" w:lineRule="auto"/>
      </w:pPr>
      <w:r>
        <w:separator/>
      </w:r>
    </w:p>
  </w:footnote>
  <w:footnote w:type="continuationSeparator" w:id="0">
    <w:p w14:paraId="00417666" w14:textId="77777777" w:rsidR="00D35A48" w:rsidRDefault="00D35A48" w:rsidP="00F87AD9">
      <w:pPr>
        <w:spacing w:line="240" w:lineRule="auto"/>
      </w:pPr>
      <w:r>
        <w:continuationSeparator/>
      </w:r>
    </w:p>
  </w:footnote>
  <w:footnote w:id="1">
    <w:p w14:paraId="6C3FB10B" w14:textId="4297E7BF" w:rsidR="00946FEC" w:rsidRDefault="00946FEC">
      <w:pPr>
        <w:pStyle w:val="Textodenotaderodap"/>
      </w:pPr>
      <w:r>
        <w:rPr>
          <w:rStyle w:val="Refdenotaderodap"/>
        </w:rPr>
        <w:footnoteRef/>
      </w:r>
      <w:r>
        <w:t xml:space="preserve"> A Nova Atitude Ecológica possui um website (</w:t>
      </w:r>
      <w:hyperlink r:id="rId1" w:history="1">
        <w:r w:rsidRPr="006C00E4">
          <w:rPr>
            <w:rStyle w:val="Hyperlink"/>
          </w:rPr>
          <w:t>https://www.novaatitudeecologica.com.br/</w:t>
        </w:r>
      </w:hyperlink>
      <w:r>
        <w:t>) com mais algumas informações sobre a empresa e produtos sustentáveis.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65F5" w14:textId="62C5531E" w:rsidR="0044430B" w:rsidRDefault="0044430B">
    <w:pPr>
      <w:pStyle w:val="Cabealho"/>
      <w:jc w:val="right"/>
    </w:pPr>
  </w:p>
  <w:p w14:paraId="34C27A39" w14:textId="77777777" w:rsidR="00B5614B" w:rsidRDefault="00B561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pt;height:15pt;visibility:visible;mso-wrap-style:square" o:bullet="t">
        <v:imagedata r:id="rId1" o:title="62EBB24A"/>
      </v:shape>
    </w:pict>
  </w:numPicBullet>
  <w:abstractNum w:abstractNumId="0" w15:restartNumberingAfterBreak="0">
    <w:nsid w:val="2D280A6D"/>
    <w:multiLevelType w:val="hybridMultilevel"/>
    <w:tmpl w:val="4416610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E30604"/>
    <w:multiLevelType w:val="hybridMultilevel"/>
    <w:tmpl w:val="E9BECF5A"/>
    <w:lvl w:ilvl="0" w:tplc="690A0D84">
      <w:start w:val="1"/>
      <w:numFmt w:val="bullet"/>
      <w:lvlText w:val=""/>
      <w:lvlPicBulletId w:val="0"/>
      <w:lvlJc w:val="left"/>
      <w:pPr>
        <w:tabs>
          <w:tab w:val="num" w:pos="720"/>
        </w:tabs>
        <w:ind w:left="720" w:hanging="360"/>
      </w:pPr>
      <w:rPr>
        <w:rFonts w:ascii="Symbol" w:hAnsi="Symbol" w:hint="default"/>
      </w:rPr>
    </w:lvl>
    <w:lvl w:ilvl="1" w:tplc="DB8062B6" w:tentative="1">
      <w:start w:val="1"/>
      <w:numFmt w:val="bullet"/>
      <w:lvlText w:val=""/>
      <w:lvlJc w:val="left"/>
      <w:pPr>
        <w:tabs>
          <w:tab w:val="num" w:pos="1440"/>
        </w:tabs>
        <w:ind w:left="1440" w:hanging="360"/>
      </w:pPr>
      <w:rPr>
        <w:rFonts w:ascii="Symbol" w:hAnsi="Symbol" w:hint="default"/>
      </w:rPr>
    </w:lvl>
    <w:lvl w:ilvl="2" w:tplc="6A3C020A" w:tentative="1">
      <w:start w:val="1"/>
      <w:numFmt w:val="bullet"/>
      <w:lvlText w:val=""/>
      <w:lvlJc w:val="left"/>
      <w:pPr>
        <w:tabs>
          <w:tab w:val="num" w:pos="2160"/>
        </w:tabs>
        <w:ind w:left="2160" w:hanging="360"/>
      </w:pPr>
      <w:rPr>
        <w:rFonts w:ascii="Symbol" w:hAnsi="Symbol" w:hint="default"/>
      </w:rPr>
    </w:lvl>
    <w:lvl w:ilvl="3" w:tplc="734A68F2" w:tentative="1">
      <w:start w:val="1"/>
      <w:numFmt w:val="bullet"/>
      <w:lvlText w:val=""/>
      <w:lvlJc w:val="left"/>
      <w:pPr>
        <w:tabs>
          <w:tab w:val="num" w:pos="2880"/>
        </w:tabs>
        <w:ind w:left="2880" w:hanging="360"/>
      </w:pPr>
      <w:rPr>
        <w:rFonts w:ascii="Symbol" w:hAnsi="Symbol" w:hint="default"/>
      </w:rPr>
    </w:lvl>
    <w:lvl w:ilvl="4" w:tplc="71DC9B78" w:tentative="1">
      <w:start w:val="1"/>
      <w:numFmt w:val="bullet"/>
      <w:lvlText w:val=""/>
      <w:lvlJc w:val="left"/>
      <w:pPr>
        <w:tabs>
          <w:tab w:val="num" w:pos="3600"/>
        </w:tabs>
        <w:ind w:left="3600" w:hanging="360"/>
      </w:pPr>
      <w:rPr>
        <w:rFonts w:ascii="Symbol" w:hAnsi="Symbol" w:hint="default"/>
      </w:rPr>
    </w:lvl>
    <w:lvl w:ilvl="5" w:tplc="E62EEF36" w:tentative="1">
      <w:start w:val="1"/>
      <w:numFmt w:val="bullet"/>
      <w:lvlText w:val=""/>
      <w:lvlJc w:val="left"/>
      <w:pPr>
        <w:tabs>
          <w:tab w:val="num" w:pos="4320"/>
        </w:tabs>
        <w:ind w:left="4320" w:hanging="360"/>
      </w:pPr>
      <w:rPr>
        <w:rFonts w:ascii="Symbol" w:hAnsi="Symbol" w:hint="default"/>
      </w:rPr>
    </w:lvl>
    <w:lvl w:ilvl="6" w:tplc="6B841592" w:tentative="1">
      <w:start w:val="1"/>
      <w:numFmt w:val="bullet"/>
      <w:lvlText w:val=""/>
      <w:lvlJc w:val="left"/>
      <w:pPr>
        <w:tabs>
          <w:tab w:val="num" w:pos="5040"/>
        </w:tabs>
        <w:ind w:left="5040" w:hanging="360"/>
      </w:pPr>
      <w:rPr>
        <w:rFonts w:ascii="Symbol" w:hAnsi="Symbol" w:hint="default"/>
      </w:rPr>
    </w:lvl>
    <w:lvl w:ilvl="7" w:tplc="FE2475DA" w:tentative="1">
      <w:start w:val="1"/>
      <w:numFmt w:val="bullet"/>
      <w:lvlText w:val=""/>
      <w:lvlJc w:val="left"/>
      <w:pPr>
        <w:tabs>
          <w:tab w:val="num" w:pos="5760"/>
        </w:tabs>
        <w:ind w:left="5760" w:hanging="360"/>
      </w:pPr>
      <w:rPr>
        <w:rFonts w:ascii="Symbol" w:hAnsi="Symbol" w:hint="default"/>
      </w:rPr>
    </w:lvl>
    <w:lvl w:ilvl="8" w:tplc="99F01C1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B7822C2"/>
    <w:multiLevelType w:val="hybridMultilevel"/>
    <w:tmpl w:val="415AA554"/>
    <w:lvl w:ilvl="0" w:tplc="E258CC82">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530250"/>
    <w:multiLevelType w:val="hybridMultilevel"/>
    <w:tmpl w:val="285CCBB8"/>
    <w:lvl w:ilvl="0" w:tplc="0A0CAF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C60930"/>
    <w:multiLevelType w:val="hybridMultilevel"/>
    <w:tmpl w:val="6D0E251C"/>
    <w:lvl w:ilvl="0" w:tplc="9E0EFC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C7"/>
    <w:rsid w:val="000062D6"/>
    <w:rsid w:val="00011059"/>
    <w:rsid w:val="00015D1A"/>
    <w:rsid w:val="00022294"/>
    <w:rsid w:val="00040E0A"/>
    <w:rsid w:val="000433F8"/>
    <w:rsid w:val="00044567"/>
    <w:rsid w:val="00044CC3"/>
    <w:rsid w:val="000565D2"/>
    <w:rsid w:val="00057B00"/>
    <w:rsid w:val="00061B9D"/>
    <w:rsid w:val="00065403"/>
    <w:rsid w:val="00067E80"/>
    <w:rsid w:val="00077ADF"/>
    <w:rsid w:val="00082052"/>
    <w:rsid w:val="00087866"/>
    <w:rsid w:val="000936C7"/>
    <w:rsid w:val="000939FC"/>
    <w:rsid w:val="00095643"/>
    <w:rsid w:val="000A3AB9"/>
    <w:rsid w:val="000A594B"/>
    <w:rsid w:val="000A6B21"/>
    <w:rsid w:val="000A74F6"/>
    <w:rsid w:val="000A7B2E"/>
    <w:rsid w:val="000B2BBC"/>
    <w:rsid w:val="000B70E3"/>
    <w:rsid w:val="000C4874"/>
    <w:rsid w:val="000C52FE"/>
    <w:rsid w:val="000D4653"/>
    <w:rsid w:val="000E5F47"/>
    <w:rsid w:val="000F4C0C"/>
    <w:rsid w:val="000F5513"/>
    <w:rsid w:val="001004AE"/>
    <w:rsid w:val="00101DEC"/>
    <w:rsid w:val="0010273F"/>
    <w:rsid w:val="00111271"/>
    <w:rsid w:val="00124D14"/>
    <w:rsid w:val="00126D1D"/>
    <w:rsid w:val="001316E2"/>
    <w:rsid w:val="00131DDC"/>
    <w:rsid w:val="00131DFB"/>
    <w:rsid w:val="00145397"/>
    <w:rsid w:val="001458EB"/>
    <w:rsid w:val="00146F47"/>
    <w:rsid w:val="00150A52"/>
    <w:rsid w:val="00154722"/>
    <w:rsid w:val="00157DAC"/>
    <w:rsid w:val="00173CF7"/>
    <w:rsid w:val="0017494E"/>
    <w:rsid w:val="00180A2A"/>
    <w:rsid w:val="00182CCC"/>
    <w:rsid w:val="001862FD"/>
    <w:rsid w:val="00186A64"/>
    <w:rsid w:val="00193C21"/>
    <w:rsid w:val="00196BA4"/>
    <w:rsid w:val="0019718B"/>
    <w:rsid w:val="001A04EC"/>
    <w:rsid w:val="001B1D5E"/>
    <w:rsid w:val="001B5172"/>
    <w:rsid w:val="001B6AB4"/>
    <w:rsid w:val="001D3D76"/>
    <w:rsid w:val="001E26CB"/>
    <w:rsid w:val="001E2C41"/>
    <w:rsid w:val="001E48AC"/>
    <w:rsid w:val="001F208E"/>
    <w:rsid w:val="001F5A9D"/>
    <w:rsid w:val="001F5D99"/>
    <w:rsid w:val="00203C80"/>
    <w:rsid w:val="00205AF1"/>
    <w:rsid w:val="00205C1F"/>
    <w:rsid w:val="002071C0"/>
    <w:rsid w:val="00216124"/>
    <w:rsid w:val="00217C43"/>
    <w:rsid w:val="00220385"/>
    <w:rsid w:val="0023130A"/>
    <w:rsid w:val="00236229"/>
    <w:rsid w:val="002405BC"/>
    <w:rsid w:val="0024701B"/>
    <w:rsid w:val="0025668D"/>
    <w:rsid w:val="00260B7C"/>
    <w:rsid w:val="002619EF"/>
    <w:rsid w:val="00262A5F"/>
    <w:rsid w:val="00262F7F"/>
    <w:rsid w:val="00271723"/>
    <w:rsid w:val="00276019"/>
    <w:rsid w:val="00277C88"/>
    <w:rsid w:val="002904EA"/>
    <w:rsid w:val="00293010"/>
    <w:rsid w:val="00296CCB"/>
    <w:rsid w:val="002B2156"/>
    <w:rsid w:val="002B3CFD"/>
    <w:rsid w:val="002C602A"/>
    <w:rsid w:val="002C67D5"/>
    <w:rsid w:val="002D49CD"/>
    <w:rsid w:val="002E064A"/>
    <w:rsid w:val="002E50F4"/>
    <w:rsid w:val="003022B2"/>
    <w:rsid w:val="00302396"/>
    <w:rsid w:val="0030361A"/>
    <w:rsid w:val="00312EE6"/>
    <w:rsid w:val="00312FC1"/>
    <w:rsid w:val="00314D6C"/>
    <w:rsid w:val="00315065"/>
    <w:rsid w:val="00315082"/>
    <w:rsid w:val="00316700"/>
    <w:rsid w:val="003252BA"/>
    <w:rsid w:val="00325531"/>
    <w:rsid w:val="003359FB"/>
    <w:rsid w:val="00340F59"/>
    <w:rsid w:val="00352940"/>
    <w:rsid w:val="00364D34"/>
    <w:rsid w:val="00380165"/>
    <w:rsid w:val="0038209E"/>
    <w:rsid w:val="00382F1A"/>
    <w:rsid w:val="003A0F3D"/>
    <w:rsid w:val="003A5D42"/>
    <w:rsid w:val="003A6F2A"/>
    <w:rsid w:val="003B0B5E"/>
    <w:rsid w:val="003B6196"/>
    <w:rsid w:val="003C3385"/>
    <w:rsid w:val="003C57AA"/>
    <w:rsid w:val="003C5CFA"/>
    <w:rsid w:val="003C6212"/>
    <w:rsid w:val="003C64DC"/>
    <w:rsid w:val="003F7693"/>
    <w:rsid w:val="00403A2F"/>
    <w:rsid w:val="004076CC"/>
    <w:rsid w:val="00410537"/>
    <w:rsid w:val="0041412C"/>
    <w:rsid w:val="00416564"/>
    <w:rsid w:val="004177D9"/>
    <w:rsid w:val="0042414D"/>
    <w:rsid w:val="00430A1D"/>
    <w:rsid w:val="004344E8"/>
    <w:rsid w:val="0044298F"/>
    <w:rsid w:val="00443922"/>
    <w:rsid w:val="0044430B"/>
    <w:rsid w:val="004444B9"/>
    <w:rsid w:val="00445434"/>
    <w:rsid w:val="00446186"/>
    <w:rsid w:val="00446602"/>
    <w:rsid w:val="0045048D"/>
    <w:rsid w:val="0045328B"/>
    <w:rsid w:val="00453347"/>
    <w:rsid w:val="004573DC"/>
    <w:rsid w:val="00457F28"/>
    <w:rsid w:val="004634D6"/>
    <w:rsid w:val="00466102"/>
    <w:rsid w:val="00467E23"/>
    <w:rsid w:val="00472B46"/>
    <w:rsid w:val="00480BB9"/>
    <w:rsid w:val="004B07B2"/>
    <w:rsid w:val="004B216B"/>
    <w:rsid w:val="004B4E67"/>
    <w:rsid w:val="004B5AA1"/>
    <w:rsid w:val="004C00DC"/>
    <w:rsid w:val="004C232C"/>
    <w:rsid w:val="004C6CA2"/>
    <w:rsid w:val="004C6EC4"/>
    <w:rsid w:val="004D0B70"/>
    <w:rsid w:val="004E3162"/>
    <w:rsid w:val="004E5D9B"/>
    <w:rsid w:val="004E7FEB"/>
    <w:rsid w:val="00502062"/>
    <w:rsid w:val="0050581A"/>
    <w:rsid w:val="00516008"/>
    <w:rsid w:val="00516811"/>
    <w:rsid w:val="00522D8F"/>
    <w:rsid w:val="0052540F"/>
    <w:rsid w:val="00525DB4"/>
    <w:rsid w:val="005368C7"/>
    <w:rsid w:val="00536D94"/>
    <w:rsid w:val="00537042"/>
    <w:rsid w:val="00543078"/>
    <w:rsid w:val="00543DC9"/>
    <w:rsid w:val="00545797"/>
    <w:rsid w:val="00554306"/>
    <w:rsid w:val="005639E1"/>
    <w:rsid w:val="00565C7F"/>
    <w:rsid w:val="0057308C"/>
    <w:rsid w:val="005777A8"/>
    <w:rsid w:val="00582DD4"/>
    <w:rsid w:val="00582EA9"/>
    <w:rsid w:val="00583CE5"/>
    <w:rsid w:val="00590AE4"/>
    <w:rsid w:val="00593708"/>
    <w:rsid w:val="005A380F"/>
    <w:rsid w:val="005A5306"/>
    <w:rsid w:val="005A72B9"/>
    <w:rsid w:val="005B6125"/>
    <w:rsid w:val="005B6F1E"/>
    <w:rsid w:val="005E27A4"/>
    <w:rsid w:val="005E48B7"/>
    <w:rsid w:val="005E5044"/>
    <w:rsid w:val="005F3707"/>
    <w:rsid w:val="005F3788"/>
    <w:rsid w:val="005F6224"/>
    <w:rsid w:val="006018DB"/>
    <w:rsid w:val="0060268D"/>
    <w:rsid w:val="00602F0C"/>
    <w:rsid w:val="00610041"/>
    <w:rsid w:val="00611B14"/>
    <w:rsid w:val="00621EAE"/>
    <w:rsid w:val="00622B5D"/>
    <w:rsid w:val="00625DB5"/>
    <w:rsid w:val="00630F8C"/>
    <w:rsid w:val="00637861"/>
    <w:rsid w:val="00646ACF"/>
    <w:rsid w:val="00657014"/>
    <w:rsid w:val="00676E41"/>
    <w:rsid w:val="00686593"/>
    <w:rsid w:val="0069592A"/>
    <w:rsid w:val="00697285"/>
    <w:rsid w:val="00697E35"/>
    <w:rsid w:val="006A1E97"/>
    <w:rsid w:val="006A2382"/>
    <w:rsid w:val="006A4BC0"/>
    <w:rsid w:val="006A5D4D"/>
    <w:rsid w:val="006B4778"/>
    <w:rsid w:val="006C447D"/>
    <w:rsid w:val="006C4F9B"/>
    <w:rsid w:val="006C784C"/>
    <w:rsid w:val="006C7FD1"/>
    <w:rsid w:val="006D72C8"/>
    <w:rsid w:val="006E064D"/>
    <w:rsid w:val="006E08A1"/>
    <w:rsid w:val="006E263E"/>
    <w:rsid w:val="006E6D4E"/>
    <w:rsid w:val="006F5B11"/>
    <w:rsid w:val="006F6DEF"/>
    <w:rsid w:val="0070186D"/>
    <w:rsid w:val="00703290"/>
    <w:rsid w:val="0070640A"/>
    <w:rsid w:val="00711FB0"/>
    <w:rsid w:val="00714345"/>
    <w:rsid w:val="00715DCA"/>
    <w:rsid w:val="0072009B"/>
    <w:rsid w:val="0072163E"/>
    <w:rsid w:val="007303D6"/>
    <w:rsid w:val="007306F6"/>
    <w:rsid w:val="00731513"/>
    <w:rsid w:val="0073422A"/>
    <w:rsid w:val="00743C8E"/>
    <w:rsid w:val="007515E0"/>
    <w:rsid w:val="0075234D"/>
    <w:rsid w:val="00753BCC"/>
    <w:rsid w:val="0075580A"/>
    <w:rsid w:val="00755DE7"/>
    <w:rsid w:val="00756EE5"/>
    <w:rsid w:val="007637DF"/>
    <w:rsid w:val="00765653"/>
    <w:rsid w:val="0078603E"/>
    <w:rsid w:val="00786B64"/>
    <w:rsid w:val="007A0C39"/>
    <w:rsid w:val="007A53BE"/>
    <w:rsid w:val="007B0A72"/>
    <w:rsid w:val="007B0CE6"/>
    <w:rsid w:val="007B0E72"/>
    <w:rsid w:val="007B5B4A"/>
    <w:rsid w:val="007B5D5B"/>
    <w:rsid w:val="007B6A7D"/>
    <w:rsid w:val="007B6F1A"/>
    <w:rsid w:val="007B7832"/>
    <w:rsid w:val="007C0373"/>
    <w:rsid w:val="007C1CAB"/>
    <w:rsid w:val="007C4719"/>
    <w:rsid w:val="007C5740"/>
    <w:rsid w:val="007C73CA"/>
    <w:rsid w:val="007E59F1"/>
    <w:rsid w:val="007F16FA"/>
    <w:rsid w:val="007F69EF"/>
    <w:rsid w:val="007F743E"/>
    <w:rsid w:val="00800FE1"/>
    <w:rsid w:val="00801254"/>
    <w:rsid w:val="00801461"/>
    <w:rsid w:val="00804126"/>
    <w:rsid w:val="00810FA3"/>
    <w:rsid w:val="008143BB"/>
    <w:rsid w:val="00835A85"/>
    <w:rsid w:val="008443C9"/>
    <w:rsid w:val="008502BD"/>
    <w:rsid w:val="00853FCD"/>
    <w:rsid w:val="00855F33"/>
    <w:rsid w:val="00863654"/>
    <w:rsid w:val="00864129"/>
    <w:rsid w:val="00865DD2"/>
    <w:rsid w:val="00867F9E"/>
    <w:rsid w:val="00876721"/>
    <w:rsid w:val="00881820"/>
    <w:rsid w:val="00884634"/>
    <w:rsid w:val="00887A7A"/>
    <w:rsid w:val="008973E5"/>
    <w:rsid w:val="008A1B4F"/>
    <w:rsid w:val="008A3206"/>
    <w:rsid w:val="008A397D"/>
    <w:rsid w:val="008B547C"/>
    <w:rsid w:val="008C04B4"/>
    <w:rsid w:val="008C4E2E"/>
    <w:rsid w:val="008C59F8"/>
    <w:rsid w:val="008C5ACD"/>
    <w:rsid w:val="008C6A41"/>
    <w:rsid w:val="008C6DDD"/>
    <w:rsid w:val="008D4736"/>
    <w:rsid w:val="008D61E2"/>
    <w:rsid w:val="008E19A9"/>
    <w:rsid w:val="008E2C97"/>
    <w:rsid w:val="008F5DDD"/>
    <w:rsid w:val="009060B4"/>
    <w:rsid w:val="00913C93"/>
    <w:rsid w:val="00915261"/>
    <w:rsid w:val="00917C19"/>
    <w:rsid w:val="00924059"/>
    <w:rsid w:val="009262EC"/>
    <w:rsid w:val="00944201"/>
    <w:rsid w:val="00945402"/>
    <w:rsid w:val="00946FEC"/>
    <w:rsid w:val="00950456"/>
    <w:rsid w:val="00950A02"/>
    <w:rsid w:val="0095799F"/>
    <w:rsid w:val="00957EC8"/>
    <w:rsid w:val="00957F3D"/>
    <w:rsid w:val="009635E3"/>
    <w:rsid w:val="009665E7"/>
    <w:rsid w:val="00973CD0"/>
    <w:rsid w:val="00974F44"/>
    <w:rsid w:val="00975F74"/>
    <w:rsid w:val="00984AAC"/>
    <w:rsid w:val="00993C5D"/>
    <w:rsid w:val="0099493F"/>
    <w:rsid w:val="009A5791"/>
    <w:rsid w:val="009B3CC7"/>
    <w:rsid w:val="009B3E97"/>
    <w:rsid w:val="009B4425"/>
    <w:rsid w:val="009C5407"/>
    <w:rsid w:val="009D5C66"/>
    <w:rsid w:val="009F0F93"/>
    <w:rsid w:val="00A01E9C"/>
    <w:rsid w:val="00A040C9"/>
    <w:rsid w:val="00A06255"/>
    <w:rsid w:val="00A21980"/>
    <w:rsid w:val="00A302E1"/>
    <w:rsid w:val="00A33414"/>
    <w:rsid w:val="00A35408"/>
    <w:rsid w:val="00A36FFD"/>
    <w:rsid w:val="00A40041"/>
    <w:rsid w:val="00A47615"/>
    <w:rsid w:val="00A523A5"/>
    <w:rsid w:val="00A5310B"/>
    <w:rsid w:val="00A5703F"/>
    <w:rsid w:val="00A609ED"/>
    <w:rsid w:val="00A902CF"/>
    <w:rsid w:val="00A92775"/>
    <w:rsid w:val="00AB7C08"/>
    <w:rsid w:val="00AD306E"/>
    <w:rsid w:val="00B017F0"/>
    <w:rsid w:val="00B01F8A"/>
    <w:rsid w:val="00B02612"/>
    <w:rsid w:val="00B10599"/>
    <w:rsid w:val="00B1467F"/>
    <w:rsid w:val="00B212BE"/>
    <w:rsid w:val="00B3375C"/>
    <w:rsid w:val="00B3768D"/>
    <w:rsid w:val="00B4118E"/>
    <w:rsid w:val="00B413E4"/>
    <w:rsid w:val="00B42520"/>
    <w:rsid w:val="00B5614B"/>
    <w:rsid w:val="00B766C3"/>
    <w:rsid w:val="00B808F2"/>
    <w:rsid w:val="00BB402B"/>
    <w:rsid w:val="00BB412E"/>
    <w:rsid w:val="00BC4C18"/>
    <w:rsid w:val="00BC6102"/>
    <w:rsid w:val="00BC7CD4"/>
    <w:rsid w:val="00BD0BD1"/>
    <w:rsid w:val="00BD0CE3"/>
    <w:rsid w:val="00BD1E3F"/>
    <w:rsid w:val="00BE0291"/>
    <w:rsid w:val="00BE513D"/>
    <w:rsid w:val="00BF611B"/>
    <w:rsid w:val="00C217B6"/>
    <w:rsid w:val="00C23F97"/>
    <w:rsid w:val="00C31DE1"/>
    <w:rsid w:val="00C32136"/>
    <w:rsid w:val="00C36F72"/>
    <w:rsid w:val="00C41EBB"/>
    <w:rsid w:val="00C5183B"/>
    <w:rsid w:val="00C51EA9"/>
    <w:rsid w:val="00C65958"/>
    <w:rsid w:val="00C70612"/>
    <w:rsid w:val="00C75918"/>
    <w:rsid w:val="00C85468"/>
    <w:rsid w:val="00C87559"/>
    <w:rsid w:val="00C94B58"/>
    <w:rsid w:val="00C9576E"/>
    <w:rsid w:val="00CA254D"/>
    <w:rsid w:val="00CA3D75"/>
    <w:rsid w:val="00CB4A6E"/>
    <w:rsid w:val="00CB5B7E"/>
    <w:rsid w:val="00CD2A7A"/>
    <w:rsid w:val="00CE4979"/>
    <w:rsid w:val="00CF0808"/>
    <w:rsid w:val="00CF2080"/>
    <w:rsid w:val="00CF366D"/>
    <w:rsid w:val="00D1353B"/>
    <w:rsid w:val="00D205F9"/>
    <w:rsid w:val="00D2351A"/>
    <w:rsid w:val="00D266A5"/>
    <w:rsid w:val="00D35A48"/>
    <w:rsid w:val="00D36597"/>
    <w:rsid w:val="00D41511"/>
    <w:rsid w:val="00D42F8D"/>
    <w:rsid w:val="00D530B8"/>
    <w:rsid w:val="00D53EA3"/>
    <w:rsid w:val="00D562AC"/>
    <w:rsid w:val="00D63DE5"/>
    <w:rsid w:val="00D7085B"/>
    <w:rsid w:val="00D847B2"/>
    <w:rsid w:val="00D85F31"/>
    <w:rsid w:val="00DA4A67"/>
    <w:rsid w:val="00DC632C"/>
    <w:rsid w:val="00DD1D2F"/>
    <w:rsid w:val="00DD2A9E"/>
    <w:rsid w:val="00DE16F9"/>
    <w:rsid w:val="00DE3151"/>
    <w:rsid w:val="00DF2A41"/>
    <w:rsid w:val="00DF49CB"/>
    <w:rsid w:val="00DF5CA0"/>
    <w:rsid w:val="00E0541D"/>
    <w:rsid w:val="00E06CE6"/>
    <w:rsid w:val="00E13B3E"/>
    <w:rsid w:val="00E21E1C"/>
    <w:rsid w:val="00E2292B"/>
    <w:rsid w:val="00E277A9"/>
    <w:rsid w:val="00E3127E"/>
    <w:rsid w:val="00E33609"/>
    <w:rsid w:val="00E358B7"/>
    <w:rsid w:val="00E4438C"/>
    <w:rsid w:val="00E4729B"/>
    <w:rsid w:val="00E47E8C"/>
    <w:rsid w:val="00E52252"/>
    <w:rsid w:val="00E55872"/>
    <w:rsid w:val="00E572AB"/>
    <w:rsid w:val="00E66194"/>
    <w:rsid w:val="00E67EDC"/>
    <w:rsid w:val="00E745CD"/>
    <w:rsid w:val="00E808ED"/>
    <w:rsid w:val="00E828C8"/>
    <w:rsid w:val="00E94DFB"/>
    <w:rsid w:val="00E951B1"/>
    <w:rsid w:val="00E95EF5"/>
    <w:rsid w:val="00EA6D5E"/>
    <w:rsid w:val="00EB0AC5"/>
    <w:rsid w:val="00EB7A20"/>
    <w:rsid w:val="00ED3571"/>
    <w:rsid w:val="00ED3885"/>
    <w:rsid w:val="00EE3C07"/>
    <w:rsid w:val="00EE6A56"/>
    <w:rsid w:val="00EF19D6"/>
    <w:rsid w:val="00EF6A46"/>
    <w:rsid w:val="00F06EB2"/>
    <w:rsid w:val="00F078E4"/>
    <w:rsid w:val="00F07D5E"/>
    <w:rsid w:val="00F11979"/>
    <w:rsid w:val="00F14C80"/>
    <w:rsid w:val="00F214D5"/>
    <w:rsid w:val="00F23507"/>
    <w:rsid w:val="00F23AEE"/>
    <w:rsid w:val="00F23C72"/>
    <w:rsid w:val="00F356B5"/>
    <w:rsid w:val="00F415AA"/>
    <w:rsid w:val="00F442A6"/>
    <w:rsid w:val="00F617FE"/>
    <w:rsid w:val="00F657DF"/>
    <w:rsid w:val="00F74EA2"/>
    <w:rsid w:val="00F870B3"/>
    <w:rsid w:val="00F87AD9"/>
    <w:rsid w:val="00F95A4C"/>
    <w:rsid w:val="00F979E7"/>
    <w:rsid w:val="00FA263A"/>
    <w:rsid w:val="00FB50A6"/>
    <w:rsid w:val="00FB6AC9"/>
    <w:rsid w:val="00FD5513"/>
    <w:rsid w:val="00FE4F50"/>
    <w:rsid w:val="00FE589B"/>
    <w:rsid w:val="00FE7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0B"/>
    <w:pPr>
      <w:spacing w:after="0" w:line="480" w:lineRule="auto"/>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A74F6"/>
    <w:rPr>
      <w:sz w:val="16"/>
      <w:szCs w:val="16"/>
    </w:rPr>
  </w:style>
  <w:style w:type="paragraph" w:styleId="Textodecomentrio">
    <w:name w:val="annotation text"/>
    <w:basedOn w:val="Normal"/>
    <w:link w:val="TextodecomentrioChar"/>
    <w:uiPriority w:val="99"/>
    <w:semiHidden/>
    <w:unhideWhenUsed/>
    <w:rsid w:val="000A74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74F6"/>
    <w:rPr>
      <w:sz w:val="20"/>
      <w:szCs w:val="20"/>
    </w:rPr>
  </w:style>
  <w:style w:type="paragraph" w:styleId="Assuntodocomentrio">
    <w:name w:val="annotation subject"/>
    <w:basedOn w:val="Textodecomentrio"/>
    <w:next w:val="Textodecomentrio"/>
    <w:link w:val="AssuntodocomentrioChar"/>
    <w:uiPriority w:val="99"/>
    <w:semiHidden/>
    <w:unhideWhenUsed/>
    <w:rsid w:val="000A74F6"/>
    <w:rPr>
      <w:b/>
      <w:bCs/>
    </w:rPr>
  </w:style>
  <w:style w:type="character" w:customStyle="1" w:styleId="AssuntodocomentrioChar">
    <w:name w:val="Assunto do comentário Char"/>
    <w:basedOn w:val="TextodecomentrioChar"/>
    <w:link w:val="Assuntodocomentrio"/>
    <w:uiPriority w:val="99"/>
    <w:semiHidden/>
    <w:rsid w:val="000A74F6"/>
    <w:rPr>
      <w:b/>
      <w:bCs/>
      <w:sz w:val="20"/>
      <w:szCs w:val="20"/>
    </w:rPr>
  </w:style>
  <w:style w:type="paragraph" w:styleId="Textodebalo">
    <w:name w:val="Balloon Text"/>
    <w:basedOn w:val="Normal"/>
    <w:link w:val="TextodebaloChar"/>
    <w:uiPriority w:val="99"/>
    <w:semiHidden/>
    <w:unhideWhenUsed/>
    <w:rsid w:val="000A74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4F6"/>
    <w:rPr>
      <w:rFonts w:ascii="Tahoma" w:hAnsi="Tahoma" w:cs="Tahoma"/>
      <w:sz w:val="16"/>
      <w:szCs w:val="16"/>
    </w:rPr>
  </w:style>
  <w:style w:type="paragraph" w:styleId="PargrafodaLista">
    <w:name w:val="List Paragraph"/>
    <w:basedOn w:val="Normal"/>
    <w:uiPriority w:val="34"/>
    <w:qFormat/>
    <w:rsid w:val="00565C7F"/>
    <w:pPr>
      <w:ind w:left="720"/>
      <w:contextualSpacing/>
    </w:pPr>
  </w:style>
  <w:style w:type="character" w:styleId="Hyperlink">
    <w:name w:val="Hyperlink"/>
    <w:basedOn w:val="Fontepargpadro"/>
    <w:uiPriority w:val="99"/>
    <w:unhideWhenUsed/>
    <w:rsid w:val="005777A8"/>
    <w:rPr>
      <w:color w:val="0000FF" w:themeColor="hyperlink"/>
      <w:u w:val="single"/>
    </w:rPr>
  </w:style>
  <w:style w:type="character" w:customStyle="1" w:styleId="MenoPendente1">
    <w:name w:val="Menção Pendente1"/>
    <w:basedOn w:val="Fontepargpadro"/>
    <w:uiPriority w:val="99"/>
    <w:semiHidden/>
    <w:unhideWhenUsed/>
    <w:rsid w:val="0023130A"/>
    <w:rPr>
      <w:color w:val="808080"/>
      <w:shd w:val="clear" w:color="auto" w:fill="E6E6E6"/>
    </w:rPr>
  </w:style>
  <w:style w:type="paragraph" w:styleId="Cabealho">
    <w:name w:val="header"/>
    <w:basedOn w:val="Normal"/>
    <w:link w:val="CabealhoChar"/>
    <w:uiPriority w:val="99"/>
    <w:unhideWhenUsed/>
    <w:rsid w:val="00F87AD9"/>
    <w:pPr>
      <w:tabs>
        <w:tab w:val="center" w:pos="4252"/>
        <w:tab w:val="right" w:pos="8504"/>
      </w:tabs>
      <w:spacing w:line="240" w:lineRule="auto"/>
    </w:pPr>
  </w:style>
  <w:style w:type="character" w:customStyle="1" w:styleId="CabealhoChar">
    <w:name w:val="Cabeçalho Char"/>
    <w:basedOn w:val="Fontepargpadro"/>
    <w:link w:val="Cabealho"/>
    <w:uiPriority w:val="99"/>
    <w:rsid w:val="00F87AD9"/>
  </w:style>
  <w:style w:type="paragraph" w:styleId="Rodap">
    <w:name w:val="footer"/>
    <w:basedOn w:val="Normal"/>
    <w:link w:val="RodapChar"/>
    <w:uiPriority w:val="99"/>
    <w:unhideWhenUsed/>
    <w:rsid w:val="00F87AD9"/>
    <w:pPr>
      <w:tabs>
        <w:tab w:val="center" w:pos="4252"/>
        <w:tab w:val="right" w:pos="8504"/>
      </w:tabs>
      <w:spacing w:line="240" w:lineRule="auto"/>
    </w:pPr>
  </w:style>
  <w:style w:type="character" w:customStyle="1" w:styleId="RodapChar">
    <w:name w:val="Rodapé Char"/>
    <w:basedOn w:val="Fontepargpadro"/>
    <w:link w:val="Rodap"/>
    <w:uiPriority w:val="99"/>
    <w:rsid w:val="00F87AD9"/>
  </w:style>
  <w:style w:type="paragraph" w:styleId="Textodenotadefim">
    <w:name w:val="endnote text"/>
    <w:basedOn w:val="Normal"/>
    <w:link w:val="TextodenotadefimChar"/>
    <w:uiPriority w:val="99"/>
    <w:semiHidden/>
    <w:unhideWhenUsed/>
    <w:rsid w:val="008A1B4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1B4F"/>
    <w:rPr>
      <w:sz w:val="20"/>
      <w:szCs w:val="20"/>
    </w:rPr>
  </w:style>
  <w:style w:type="character" w:styleId="Refdenotadefim">
    <w:name w:val="endnote reference"/>
    <w:basedOn w:val="Fontepargpadro"/>
    <w:uiPriority w:val="99"/>
    <w:semiHidden/>
    <w:unhideWhenUsed/>
    <w:rsid w:val="008A1B4F"/>
    <w:rPr>
      <w:vertAlign w:val="superscript"/>
    </w:rPr>
  </w:style>
  <w:style w:type="table" w:styleId="Tabelacomgrade">
    <w:name w:val="Table Grid"/>
    <w:basedOn w:val="Tabelanormal"/>
    <w:uiPriority w:val="59"/>
    <w:rsid w:val="005B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537042"/>
    <w:rPr>
      <w:i/>
      <w:iCs/>
    </w:rPr>
  </w:style>
  <w:style w:type="paragraph" w:customStyle="1" w:styleId="Default">
    <w:name w:val="Default"/>
    <w:rsid w:val="0053704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10041"/>
    <w:pPr>
      <w:spacing w:before="100" w:beforeAutospacing="1" w:after="100" w:afterAutospacing="1" w:line="240" w:lineRule="auto"/>
    </w:pPr>
    <w:rPr>
      <w:rFonts w:eastAsia="Times New Roman" w:cs="Times New Roman"/>
      <w:szCs w:val="24"/>
      <w:lang w:eastAsia="pt-BR"/>
    </w:rPr>
  </w:style>
  <w:style w:type="paragraph" w:styleId="Pr-formataoHTML">
    <w:name w:val="HTML Preformatted"/>
    <w:basedOn w:val="Normal"/>
    <w:link w:val="Pr-formataoHTMLChar"/>
    <w:uiPriority w:val="99"/>
    <w:unhideWhenUsed/>
    <w:rsid w:val="00625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25DB5"/>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946FE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46FEC"/>
    <w:rPr>
      <w:rFonts w:ascii="Times New Roman" w:hAnsi="Times New Roman"/>
      <w:sz w:val="20"/>
      <w:szCs w:val="20"/>
    </w:rPr>
  </w:style>
  <w:style w:type="character" w:styleId="Refdenotaderodap">
    <w:name w:val="footnote reference"/>
    <w:basedOn w:val="Fontepargpadro"/>
    <w:uiPriority w:val="99"/>
    <w:semiHidden/>
    <w:unhideWhenUsed/>
    <w:rsid w:val="00946FEC"/>
    <w:rPr>
      <w:vertAlign w:val="superscript"/>
    </w:rPr>
  </w:style>
  <w:style w:type="character" w:styleId="MenoPendente">
    <w:name w:val="Unresolved Mention"/>
    <w:basedOn w:val="Fontepargpadro"/>
    <w:uiPriority w:val="99"/>
    <w:semiHidden/>
    <w:unhideWhenUsed/>
    <w:rsid w:val="0094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937">
      <w:bodyDiv w:val="1"/>
      <w:marLeft w:val="0"/>
      <w:marRight w:val="0"/>
      <w:marTop w:val="0"/>
      <w:marBottom w:val="0"/>
      <w:divBdr>
        <w:top w:val="none" w:sz="0" w:space="0" w:color="auto"/>
        <w:left w:val="none" w:sz="0" w:space="0" w:color="auto"/>
        <w:bottom w:val="none" w:sz="0" w:space="0" w:color="auto"/>
        <w:right w:val="none" w:sz="0" w:space="0" w:color="auto"/>
      </w:divBdr>
    </w:div>
    <w:div w:id="355735410">
      <w:bodyDiv w:val="1"/>
      <w:marLeft w:val="0"/>
      <w:marRight w:val="0"/>
      <w:marTop w:val="0"/>
      <w:marBottom w:val="0"/>
      <w:divBdr>
        <w:top w:val="none" w:sz="0" w:space="0" w:color="auto"/>
        <w:left w:val="none" w:sz="0" w:space="0" w:color="auto"/>
        <w:bottom w:val="none" w:sz="0" w:space="0" w:color="auto"/>
        <w:right w:val="none" w:sz="0" w:space="0" w:color="auto"/>
      </w:divBdr>
    </w:div>
    <w:div w:id="1534928037">
      <w:bodyDiv w:val="1"/>
      <w:marLeft w:val="0"/>
      <w:marRight w:val="0"/>
      <w:marTop w:val="0"/>
      <w:marBottom w:val="0"/>
      <w:divBdr>
        <w:top w:val="none" w:sz="0" w:space="0" w:color="auto"/>
        <w:left w:val="none" w:sz="0" w:space="0" w:color="auto"/>
        <w:bottom w:val="none" w:sz="0" w:space="0" w:color="auto"/>
        <w:right w:val="none" w:sz="0" w:space="0" w:color="auto"/>
      </w:divBdr>
      <w:divsChild>
        <w:div w:id="1800415100">
          <w:marLeft w:val="0"/>
          <w:marRight w:val="0"/>
          <w:marTop w:val="0"/>
          <w:marBottom w:val="0"/>
          <w:divBdr>
            <w:top w:val="none" w:sz="0" w:space="0" w:color="auto"/>
            <w:left w:val="none" w:sz="0" w:space="0" w:color="auto"/>
            <w:bottom w:val="none" w:sz="0" w:space="0" w:color="auto"/>
            <w:right w:val="none" w:sz="0" w:space="0" w:color="auto"/>
          </w:divBdr>
        </w:div>
      </w:divsChild>
    </w:div>
    <w:div w:id="1738556036">
      <w:bodyDiv w:val="1"/>
      <w:marLeft w:val="0"/>
      <w:marRight w:val="0"/>
      <w:marTop w:val="0"/>
      <w:marBottom w:val="0"/>
      <w:divBdr>
        <w:top w:val="none" w:sz="0" w:space="0" w:color="auto"/>
        <w:left w:val="none" w:sz="0" w:space="0" w:color="auto"/>
        <w:bottom w:val="none" w:sz="0" w:space="0" w:color="auto"/>
        <w:right w:val="none" w:sz="0" w:space="0" w:color="auto"/>
      </w:divBdr>
    </w:div>
    <w:div w:id="21304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titudeecologica.com.br/a-nova-atitu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ovaatitudeecologica.com.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9147-D77B-472F-8CA8-97DD3D3B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5595</Words>
  <Characters>30213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2020-08-17T23:36:00Z</dcterms:created>
  <dcterms:modified xsi:type="dcterms:W3CDTF">2022-02-13T14:35:00Z</dcterms:modified>
</cp:coreProperties>
</file>